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0AF" w:rsidRPr="00B95104" w:rsidRDefault="003370AF" w:rsidP="00B95104">
      <w:pPr>
        <w:spacing w:after="0" w:line="240" w:lineRule="auto"/>
        <w:contextualSpacing/>
        <w:jc w:val="both"/>
        <w:rPr>
          <w:rFonts w:ascii="Century Gothic" w:hAnsi="Century Gothic"/>
          <w:b/>
          <w:sz w:val="24"/>
          <w:szCs w:val="24"/>
        </w:rPr>
      </w:pPr>
      <w:bookmarkStart w:id="0" w:name="_GoBack"/>
      <w:bookmarkEnd w:id="0"/>
      <w:r w:rsidRPr="00B95104">
        <w:rPr>
          <w:rFonts w:ascii="Century Gothic" w:hAnsi="Century Gothic"/>
          <w:b/>
          <w:sz w:val="24"/>
          <w:szCs w:val="24"/>
        </w:rPr>
        <w:t>BEING THE Y2015 BUDGET PRESENTATION OF HIS EXCELLENCY, THE GOVERNOR OF LAGOS STATE, MR. BABATUNDE RAJI FASHOLA (SAN), DELIVERED AT THE CHAMBERS OF THE  LAGOS STATE HOU</w:t>
      </w:r>
      <w:r w:rsidR="00622607" w:rsidRPr="00B95104">
        <w:rPr>
          <w:rFonts w:ascii="Century Gothic" w:hAnsi="Century Gothic"/>
          <w:b/>
          <w:sz w:val="24"/>
          <w:szCs w:val="24"/>
        </w:rPr>
        <w:t>SE OF ASSEMBLY, ALAUSA ON MONDAY 24</w:t>
      </w:r>
      <w:r w:rsidR="00622607" w:rsidRPr="00B95104">
        <w:rPr>
          <w:rFonts w:ascii="Century Gothic" w:hAnsi="Century Gothic"/>
          <w:b/>
          <w:sz w:val="24"/>
          <w:szCs w:val="24"/>
          <w:vertAlign w:val="superscript"/>
        </w:rPr>
        <w:t>TH</w:t>
      </w:r>
      <w:r w:rsidR="00622607" w:rsidRPr="00B95104">
        <w:rPr>
          <w:rFonts w:ascii="Century Gothic" w:hAnsi="Century Gothic"/>
          <w:b/>
          <w:sz w:val="24"/>
          <w:szCs w:val="24"/>
        </w:rPr>
        <w:t xml:space="preserve"> NOVEMBER 2014</w:t>
      </w:r>
    </w:p>
    <w:p w:rsidR="003370AF" w:rsidRPr="00B95104" w:rsidRDefault="003370AF" w:rsidP="00B95104">
      <w:pPr>
        <w:spacing w:after="0" w:line="240" w:lineRule="auto"/>
        <w:contextualSpacing/>
        <w:jc w:val="both"/>
        <w:rPr>
          <w:rFonts w:ascii="Century Gothic" w:hAnsi="Century Gothic"/>
          <w:sz w:val="24"/>
          <w:szCs w:val="24"/>
        </w:rPr>
      </w:pPr>
    </w:p>
    <w:p w:rsidR="000F0085"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About 7 (Seven) years ago,</w:t>
      </w:r>
      <w:r w:rsidR="00C618EC" w:rsidRPr="00B95104">
        <w:rPr>
          <w:rFonts w:ascii="Century Gothic" w:hAnsi="Century Gothic"/>
          <w:sz w:val="24"/>
          <w:szCs w:val="24"/>
        </w:rPr>
        <w:t xml:space="preserve"> December 17, 200</w:t>
      </w:r>
      <w:r w:rsidRPr="00B95104">
        <w:rPr>
          <w:rFonts w:ascii="Century Gothic" w:hAnsi="Century Gothic"/>
          <w:sz w:val="24"/>
          <w:szCs w:val="24"/>
        </w:rPr>
        <w:t xml:space="preserve">7, I stood before this House to present my first budget </w:t>
      </w:r>
      <w:r w:rsidR="008B5C4E" w:rsidRPr="00B95104">
        <w:rPr>
          <w:rFonts w:ascii="Century Gothic" w:hAnsi="Century Gothic"/>
          <w:sz w:val="24"/>
          <w:szCs w:val="24"/>
        </w:rPr>
        <w:t xml:space="preserve">as Governor of </w:t>
      </w:r>
      <w:r w:rsidRPr="00B95104">
        <w:rPr>
          <w:rFonts w:ascii="Century Gothic" w:hAnsi="Century Gothic"/>
          <w:sz w:val="24"/>
          <w:szCs w:val="24"/>
        </w:rPr>
        <w:t>for Lagos State.</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How time flies, and if I must say so, they have been good times.</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Good times for the people of Lagos, for the reputation of our State, our Party and our Government, that has defined herself as a model of public service.</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Even the progress we have made is embodied in where we gather today.</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When I presented that first budget, it was </w:t>
      </w:r>
      <w:r w:rsidR="008B5C4E" w:rsidRPr="00B95104">
        <w:rPr>
          <w:rFonts w:ascii="Century Gothic" w:hAnsi="Century Gothic"/>
          <w:sz w:val="24"/>
          <w:szCs w:val="24"/>
        </w:rPr>
        <w:t xml:space="preserve">in </w:t>
      </w:r>
      <w:r w:rsidRPr="00B95104">
        <w:rPr>
          <w:rFonts w:ascii="Century Gothic" w:hAnsi="Century Gothic"/>
          <w:sz w:val="24"/>
          <w:szCs w:val="24"/>
        </w:rPr>
        <w:t>a legislative chamber that once represented the far sightedness of one of my illustrious predecessors.</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Today, this generation has built a new legislative chamber that ranks easily as the best in the country, and from which many pace</w:t>
      </w:r>
      <w:r w:rsidR="008B5C4E" w:rsidRPr="00B95104">
        <w:rPr>
          <w:rFonts w:ascii="Century Gothic" w:hAnsi="Century Gothic"/>
          <w:sz w:val="24"/>
          <w:szCs w:val="24"/>
        </w:rPr>
        <w:t xml:space="preserve"> </w:t>
      </w:r>
      <w:r w:rsidRPr="00B95104">
        <w:rPr>
          <w:rFonts w:ascii="Century Gothic" w:hAnsi="Century Gothic"/>
          <w:sz w:val="24"/>
          <w:szCs w:val="24"/>
        </w:rPr>
        <w:t>setting, life changing and odds defying laws like the Security Trust Fund Law, the Cremation Law, the amended Road Traffic Law and the amended Cor</w:t>
      </w:r>
      <w:r w:rsidR="008B5C4E" w:rsidRPr="00B95104">
        <w:rPr>
          <w:rFonts w:ascii="Century Gothic" w:hAnsi="Century Gothic"/>
          <w:sz w:val="24"/>
          <w:szCs w:val="24"/>
        </w:rPr>
        <w:t xml:space="preserve">oner’s Law to mention a few have </w:t>
      </w:r>
      <w:r w:rsidRPr="00B95104">
        <w:rPr>
          <w:rFonts w:ascii="Century Gothic" w:hAnsi="Century Gothic"/>
          <w:sz w:val="24"/>
          <w:szCs w:val="24"/>
        </w:rPr>
        <w:t>been debated and passed for the benefit of our people.</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Thus, while the old legislative chamber has become historic, the legislative ideas that it represents remains enduring in this new building.</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As a grateful generation, this legislative house has acknowledged the service of this visioner and named the original chamber after him. It is now known and called the Lateef Kayode Jakande Legislative Chamber and it is still being put to use.</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Thank you Mr. Speaker, and members of the House for this great honour and appreciation to our predecessor, may you all receive recognition and honour for your service to our people in God’s most deserving time.</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Today, my own journey comes one step closer to the terminus, as I present my last budget as Governor before you.</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Everything has a time and a season. This is the time to wind down; and prepare to hand over to a new team of leaders who hopefully would raise the bar of service even higher.</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lastRenderedPageBreak/>
        <w:t>If we were still naming budgets, it would have been difficult to choose a name</w:t>
      </w:r>
      <w:r w:rsidR="008B5C4E" w:rsidRPr="00B95104">
        <w:rPr>
          <w:rFonts w:ascii="Century Gothic" w:hAnsi="Century Gothic"/>
          <w:sz w:val="24"/>
          <w:szCs w:val="24"/>
        </w:rPr>
        <w:t>, because there is a little and a lot for almost every person in this budget</w:t>
      </w:r>
      <w:r w:rsidRPr="00B95104">
        <w:rPr>
          <w:rFonts w:ascii="Century Gothic" w:hAnsi="Century Gothic"/>
          <w:sz w:val="24"/>
          <w:szCs w:val="24"/>
        </w:rPr>
        <w:t xml:space="preserve">. Thankfully that era </w:t>
      </w:r>
      <w:r w:rsidR="008B5C4E" w:rsidRPr="00B95104">
        <w:rPr>
          <w:rFonts w:ascii="Century Gothic" w:hAnsi="Century Gothic"/>
          <w:sz w:val="24"/>
          <w:szCs w:val="24"/>
        </w:rPr>
        <w:t xml:space="preserve">of budget naming </w:t>
      </w:r>
      <w:r w:rsidRPr="00B95104">
        <w:rPr>
          <w:rFonts w:ascii="Century Gothic" w:hAnsi="Century Gothic"/>
          <w:sz w:val="24"/>
          <w:szCs w:val="24"/>
        </w:rPr>
        <w:t>is very long behind us.</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Today our budgets, are more remembered for their level of implementation, their sectoral allocation, and most importantly their impact on our people.</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So I will start by recapping the highlights of our implementation of the 2014 Budget which as at the end of the 3</w:t>
      </w:r>
      <w:r w:rsidRPr="00B95104">
        <w:rPr>
          <w:rFonts w:ascii="Century Gothic" w:hAnsi="Century Gothic"/>
          <w:sz w:val="24"/>
          <w:szCs w:val="24"/>
          <w:vertAlign w:val="superscript"/>
        </w:rPr>
        <w:t>rd</w:t>
      </w:r>
      <w:r w:rsidRPr="00B95104">
        <w:rPr>
          <w:rFonts w:ascii="Century Gothic" w:hAnsi="Century Gothic"/>
          <w:sz w:val="24"/>
          <w:szCs w:val="24"/>
        </w:rPr>
        <w:t xml:space="preserve"> Quarter on 30</w:t>
      </w:r>
      <w:r w:rsidRPr="00B95104">
        <w:rPr>
          <w:rFonts w:ascii="Century Gothic" w:hAnsi="Century Gothic"/>
          <w:sz w:val="24"/>
          <w:szCs w:val="24"/>
          <w:vertAlign w:val="superscript"/>
        </w:rPr>
        <w:t>th</w:t>
      </w:r>
      <w:r w:rsidRPr="00B95104">
        <w:rPr>
          <w:rFonts w:ascii="Century Gothic" w:hAnsi="Century Gothic"/>
          <w:sz w:val="24"/>
          <w:szCs w:val="24"/>
        </w:rPr>
        <w:t xml:space="preserve"> September 2014 had achieved an </w:t>
      </w:r>
      <w:r w:rsidR="00FC61A9" w:rsidRPr="00B95104">
        <w:rPr>
          <w:rFonts w:ascii="Century Gothic" w:hAnsi="Century Gothic"/>
          <w:sz w:val="24"/>
          <w:szCs w:val="24"/>
        </w:rPr>
        <w:t>86</w:t>
      </w:r>
      <w:r w:rsidRPr="00B95104">
        <w:rPr>
          <w:rFonts w:ascii="Century Gothic" w:hAnsi="Century Gothic"/>
          <w:sz w:val="24"/>
          <w:szCs w:val="24"/>
        </w:rPr>
        <w:t>% performance cumulatively.</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The 1</w:t>
      </w:r>
      <w:r w:rsidRPr="00B95104">
        <w:rPr>
          <w:rFonts w:ascii="Century Gothic" w:hAnsi="Century Gothic"/>
          <w:sz w:val="24"/>
          <w:szCs w:val="24"/>
          <w:vertAlign w:val="superscript"/>
        </w:rPr>
        <w:t>st</w:t>
      </w:r>
      <w:r w:rsidRPr="00B95104">
        <w:rPr>
          <w:rFonts w:ascii="Century Gothic" w:hAnsi="Century Gothic"/>
          <w:sz w:val="24"/>
          <w:szCs w:val="24"/>
        </w:rPr>
        <w:t>, 2</w:t>
      </w:r>
      <w:r w:rsidRPr="00B95104">
        <w:rPr>
          <w:rFonts w:ascii="Century Gothic" w:hAnsi="Century Gothic"/>
          <w:sz w:val="24"/>
          <w:szCs w:val="24"/>
          <w:vertAlign w:val="superscript"/>
        </w:rPr>
        <w:t>nd</w:t>
      </w:r>
      <w:r w:rsidRPr="00B95104">
        <w:rPr>
          <w:rFonts w:ascii="Century Gothic" w:hAnsi="Century Gothic"/>
          <w:sz w:val="24"/>
          <w:szCs w:val="24"/>
        </w:rPr>
        <w:t xml:space="preserve"> and 3</w:t>
      </w:r>
      <w:r w:rsidRPr="00B95104">
        <w:rPr>
          <w:rFonts w:ascii="Century Gothic" w:hAnsi="Century Gothic"/>
          <w:sz w:val="24"/>
          <w:szCs w:val="24"/>
          <w:vertAlign w:val="superscript"/>
        </w:rPr>
        <w:t>rd</w:t>
      </w:r>
      <w:r w:rsidRPr="00B95104">
        <w:rPr>
          <w:rFonts w:ascii="Century Gothic" w:hAnsi="Century Gothic"/>
          <w:sz w:val="24"/>
          <w:szCs w:val="24"/>
        </w:rPr>
        <w:t xml:space="preserve"> Quarter performances </w:t>
      </w:r>
      <w:r w:rsidR="008B5C4E" w:rsidRPr="00B95104">
        <w:rPr>
          <w:rFonts w:ascii="Century Gothic" w:hAnsi="Century Gothic"/>
          <w:sz w:val="24"/>
          <w:szCs w:val="24"/>
        </w:rPr>
        <w:t xml:space="preserve">were </w:t>
      </w:r>
      <w:r w:rsidRPr="00B95104">
        <w:rPr>
          <w:rFonts w:ascii="Century Gothic" w:hAnsi="Century Gothic"/>
          <w:sz w:val="24"/>
          <w:szCs w:val="24"/>
        </w:rPr>
        <w:t xml:space="preserve">at </w:t>
      </w:r>
      <w:r w:rsidR="005377CF" w:rsidRPr="00B95104">
        <w:rPr>
          <w:rFonts w:ascii="Century Gothic" w:hAnsi="Century Gothic"/>
          <w:sz w:val="24"/>
          <w:szCs w:val="24"/>
        </w:rPr>
        <w:t>67</w:t>
      </w:r>
      <w:r w:rsidR="00FC61A9" w:rsidRPr="00B95104">
        <w:rPr>
          <w:rFonts w:ascii="Century Gothic" w:hAnsi="Century Gothic"/>
          <w:sz w:val="24"/>
          <w:szCs w:val="24"/>
        </w:rPr>
        <w:t>%, 106%</w:t>
      </w:r>
      <w:r w:rsidRPr="00B95104">
        <w:rPr>
          <w:rFonts w:ascii="Century Gothic" w:hAnsi="Century Gothic"/>
          <w:sz w:val="24"/>
          <w:szCs w:val="24"/>
        </w:rPr>
        <w:t xml:space="preserve"> and </w:t>
      </w:r>
      <w:r w:rsidR="00FC61A9" w:rsidRPr="00B95104">
        <w:rPr>
          <w:rFonts w:ascii="Century Gothic" w:hAnsi="Century Gothic"/>
          <w:sz w:val="24"/>
          <w:szCs w:val="24"/>
        </w:rPr>
        <w:t>84</w:t>
      </w:r>
      <w:r w:rsidRPr="00B95104">
        <w:rPr>
          <w:rFonts w:ascii="Century Gothic" w:hAnsi="Century Gothic"/>
          <w:sz w:val="24"/>
          <w:szCs w:val="24"/>
        </w:rPr>
        <w:t xml:space="preserve">% respectively to give us the </w:t>
      </w:r>
      <w:r w:rsidR="008B5C4E" w:rsidRPr="00B95104">
        <w:rPr>
          <w:rFonts w:ascii="Century Gothic" w:hAnsi="Century Gothic"/>
          <w:sz w:val="24"/>
          <w:szCs w:val="24"/>
        </w:rPr>
        <w:t xml:space="preserve">total </w:t>
      </w:r>
      <w:r w:rsidRPr="00B95104">
        <w:rPr>
          <w:rFonts w:ascii="Century Gothic" w:hAnsi="Century Gothic"/>
          <w:sz w:val="24"/>
          <w:szCs w:val="24"/>
        </w:rPr>
        <w:t xml:space="preserve">cumulative of </w:t>
      </w:r>
      <w:r w:rsidR="00CB1897" w:rsidRPr="00B95104">
        <w:rPr>
          <w:rFonts w:ascii="Century Gothic" w:hAnsi="Century Gothic"/>
          <w:sz w:val="24"/>
          <w:szCs w:val="24"/>
        </w:rPr>
        <w:t>86</w:t>
      </w:r>
      <w:r w:rsidRPr="00B95104">
        <w:rPr>
          <w:rFonts w:ascii="Century Gothic" w:hAnsi="Century Gothic"/>
          <w:sz w:val="24"/>
          <w:szCs w:val="24"/>
        </w:rPr>
        <w:t>%</w:t>
      </w:r>
      <w:r w:rsidR="008B5C4E" w:rsidRPr="00B95104">
        <w:rPr>
          <w:rFonts w:ascii="Century Gothic" w:hAnsi="Century Gothic"/>
          <w:sz w:val="24"/>
          <w:szCs w:val="24"/>
        </w:rPr>
        <w:t xml:space="preserve"> at the end of Quarter 3</w:t>
      </w:r>
      <w:r w:rsidRPr="00B95104">
        <w:rPr>
          <w:rFonts w:ascii="Century Gothic" w:hAnsi="Century Gothic"/>
          <w:sz w:val="24"/>
          <w:szCs w:val="24"/>
        </w:rPr>
        <w:t>.</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From the first budget of 2008 to 2013 this has been the character of our budgets, achieving implementation levels of no less than 70% and in the last </w:t>
      </w:r>
      <w:r w:rsidR="005377CF" w:rsidRPr="00B95104">
        <w:rPr>
          <w:rFonts w:ascii="Century Gothic" w:hAnsi="Century Gothic"/>
          <w:sz w:val="24"/>
          <w:szCs w:val="24"/>
        </w:rPr>
        <w:t xml:space="preserve">3 </w:t>
      </w:r>
      <w:r w:rsidRPr="00B95104">
        <w:rPr>
          <w:rFonts w:ascii="Century Gothic" w:hAnsi="Century Gothic"/>
          <w:sz w:val="24"/>
          <w:szCs w:val="24"/>
        </w:rPr>
        <w:t xml:space="preserve">years now comfortably performing in the eighties such as </w:t>
      </w:r>
      <w:r w:rsidR="005377CF" w:rsidRPr="00B95104">
        <w:rPr>
          <w:rFonts w:ascii="Century Gothic" w:hAnsi="Century Gothic"/>
          <w:sz w:val="24"/>
          <w:szCs w:val="24"/>
        </w:rPr>
        <w:t>89</w:t>
      </w:r>
      <w:r w:rsidRPr="00B95104">
        <w:rPr>
          <w:rFonts w:ascii="Century Gothic" w:hAnsi="Century Gothic"/>
          <w:sz w:val="24"/>
          <w:szCs w:val="24"/>
        </w:rPr>
        <w:t xml:space="preserve">% in 2012, </w:t>
      </w:r>
      <w:r w:rsidR="005377CF" w:rsidRPr="00B95104">
        <w:rPr>
          <w:rFonts w:ascii="Century Gothic" w:hAnsi="Century Gothic"/>
          <w:sz w:val="24"/>
          <w:szCs w:val="24"/>
        </w:rPr>
        <w:t>85</w:t>
      </w:r>
      <w:r w:rsidRPr="00B95104">
        <w:rPr>
          <w:rFonts w:ascii="Century Gothic" w:hAnsi="Century Gothic"/>
          <w:sz w:val="24"/>
          <w:szCs w:val="24"/>
        </w:rPr>
        <w:t xml:space="preserve">% in 2013 and as at September this year </w:t>
      </w:r>
      <w:r w:rsidR="00CB1897" w:rsidRPr="00B95104">
        <w:rPr>
          <w:rFonts w:ascii="Century Gothic" w:hAnsi="Century Gothic"/>
          <w:sz w:val="24"/>
          <w:szCs w:val="24"/>
        </w:rPr>
        <w:t>8</w:t>
      </w:r>
      <w:r w:rsidR="008B5C4E" w:rsidRPr="00B95104">
        <w:rPr>
          <w:rFonts w:ascii="Century Gothic" w:hAnsi="Century Gothic"/>
          <w:sz w:val="24"/>
          <w:szCs w:val="24"/>
        </w:rPr>
        <w:t>6</w:t>
      </w:r>
      <w:r w:rsidRPr="00B95104">
        <w:rPr>
          <w:rFonts w:ascii="Century Gothic" w:hAnsi="Century Gothic"/>
          <w:sz w:val="24"/>
          <w:szCs w:val="24"/>
        </w:rPr>
        <w:t>%.</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As I said at the 3</w:t>
      </w:r>
      <w:r w:rsidRPr="00B95104">
        <w:rPr>
          <w:rFonts w:ascii="Century Gothic" w:hAnsi="Century Gothic"/>
          <w:sz w:val="24"/>
          <w:szCs w:val="24"/>
          <w:vertAlign w:val="superscript"/>
        </w:rPr>
        <w:t>rd</w:t>
      </w:r>
      <w:r w:rsidRPr="00B95104">
        <w:rPr>
          <w:rFonts w:ascii="Century Gothic" w:hAnsi="Century Gothic"/>
          <w:sz w:val="24"/>
          <w:szCs w:val="24"/>
        </w:rPr>
        <w:t xml:space="preserve"> Quarter Budget report, a quarterly reporting that has become a hallmark of Lagos budgeting which we are pleased some equally serious States have adopted, our budget implementation successes of over 80% is a tough act to follow.</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It is the strongest evidence of the dedication of the public servants of Lagos, if any is needed, and I cannot thank them enough.</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For macro-economists, these numbers are good, but it is the micro assessments, that really give meaning to a budget. </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This is where budget impact in Lagos has been most defining in the number of life changing products, services and benefits our budgets have delivered, using the human resources and the taxes at our disposal.</w:t>
      </w:r>
    </w:p>
    <w:p w:rsidR="008F423F" w:rsidRPr="00B95104" w:rsidRDefault="008F423F" w:rsidP="00B95104">
      <w:pPr>
        <w:spacing w:after="0" w:line="240" w:lineRule="auto"/>
        <w:contextualSpacing/>
        <w:jc w:val="both"/>
        <w:rPr>
          <w:rFonts w:ascii="Century Gothic" w:hAnsi="Century Gothic"/>
          <w:sz w:val="24"/>
          <w:szCs w:val="24"/>
        </w:rPr>
      </w:pPr>
    </w:p>
    <w:p w:rsidR="008F423F" w:rsidRPr="00B95104" w:rsidRDefault="008F423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 have made it a duty to report these developments, products and services to you every one hundred days since 2007 and this year I have done so on</w:t>
      </w:r>
      <w:r w:rsidR="005377CF" w:rsidRPr="00B95104">
        <w:rPr>
          <w:rFonts w:ascii="Century Gothic" w:hAnsi="Century Gothic"/>
          <w:sz w:val="24"/>
          <w:szCs w:val="24"/>
        </w:rPr>
        <w:t xml:space="preserve"> April 2, 2</w:t>
      </w:r>
      <w:r w:rsidRPr="00B95104">
        <w:rPr>
          <w:rFonts w:ascii="Century Gothic" w:hAnsi="Century Gothic"/>
          <w:sz w:val="24"/>
          <w:szCs w:val="24"/>
        </w:rPr>
        <w:t>014</w:t>
      </w:r>
      <w:r w:rsidR="005377CF" w:rsidRPr="00B95104">
        <w:rPr>
          <w:rFonts w:ascii="Century Gothic" w:hAnsi="Century Gothic"/>
          <w:sz w:val="24"/>
          <w:szCs w:val="24"/>
        </w:rPr>
        <w:t xml:space="preserve">, </w:t>
      </w:r>
      <w:r w:rsidRPr="00B95104">
        <w:rPr>
          <w:rFonts w:ascii="Century Gothic" w:hAnsi="Century Gothic"/>
          <w:sz w:val="24"/>
          <w:szCs w:val="24"/>
        </w:rPr>
        <w:t>2500 days</w:t>
      </w:r>
      <w:r w:rsidR="005377CF" w:rsidRPr="00B95104">
        <w:rPr>
          <w:rFonts w:ascii="Century Gothic" w:hAnsi="Century Gothic"/>
          <w:sz w:val="24"/>
          <w:szCs w:val="24"/>
        </w:rPr>
        <w:t xml:space="preserve">, </w:t>
      </w:r>
      <w:r w:rsidR="00917277" w:rsidRPr="00B95104">
        <w:rPr>
          <w:rFonts w:ascii="Century Gothic" w:hAnsi="Century Gothic"/>
          <w:sz w:val="24"/>
          <w:szCs w:val="24"/>
        </w:rPr>
        <w:t>on</w:t>
      </w:r>
      <w:r w:rsidR="005377CF" w:rsidRPr="00B95104">
        <w:rPr>
          <w:rFonts w:ascii="Century Gothic" w:hAnsi="Century Gothic"/>
          <w:sz w:val="24"/>
          <w:szCs w:val="24"/>
        </w:rPr>
        <w:t xml:space="preserve"> 11</w:t>
      </w:r>
      <w:r w:rsidR="005377CF" w:rsidRPr="00B95104">
        <w:rPr>
          <w:rFonts w:ascii="Century Gothic" w:hAnsi="Century Gothic"/>
          <w:sz w:val="24"/>
          <w:szCs w:val="24"/>
          <w:vertAlign w:val="superscript"/>
        </w:rPr>
        <w:t>th</w:t>
      </w:r>
      <w:r w:rsidR="005377CF" w:rsidRPr="00B95104">
        <w:rPr>
          <w:rFonts w:ascii="Century Gothic" w:hAnsi="Century Gothic"/>
          <w:sz w:val="24"/>
          <w:szCs w:val="24"/>
        </w:rPr>
        <w:t xml:space="preserve"> day of July, 2014, 2600 days </w:t>
      </w:r>
      <w:r w:rsidR="00917277" w:rsidRPr="00B95104">
        <w:rPr>
          <w:rFonts w:ascii="Century Gothic" w:hAnsi="Century Gothic"/>
          <w:sz w:val="24"/>
          <w:szCs w:val="24"/>
        </w:rPr>
        <w:t>and on the 19</w:t>
      </w:r>
      <w:r w:rsidR="00917277" w:rsidRPr="00B95104">
        <w:rPr>
          <w:rFonts w:ascii="Century Gothic" w:hAnsi="Century Gothic"/>
          <w:sz w:val="24"/>
          <w:szCs w:val="24"/>
          <w:vertAlign w:val="superscript"/>
        </w:rPr>
        <w:t>th</w:t>
      </w:r>
      <w:r w:rsidR="00917277" w:rsidRPr="00B95104">
        <w:rPr>
          <w:rFonts w:ascii="Century Gothic" w:hAnsi="Century Gothic"/>
          <w:sz w:val="24"/>
          <w:szCs w:val="24"/>
        </w:rPr>
        <w:t xml:space="preserve"> October 2014, 2700 days.</w:t>
      </w:r>
    </w:p>
    <w:p w:rsidR="00917277" w:rsidRPr="00B95104" w:rsidRDefault="00917277" w:rsidP="00B95104">
      <w:pPr>
        <w:spacing w:after="0" w:line="240" w:lineRule="auto"/>
        <w:contextualSpacing/>
        <w:jc w:val="both"/>
        <w:rPr>
          <w:rFonts w:ascii="Century Gothic" w:hAnsi="Century Gothic"/>
          <w:sz w:val="24"/>
          <w:szCs w:val="24"/>
        </w:rPr>
      </w:pPr>
    </w:p>
    <w:p w:rsidR="00917277" w:rsidRPr="00B95104" w:rsidRDefault="008B5C4E"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While n</w:t>
      </w:r>
      <w:r w:rsidR="00917277" w:rsidRPr="00B95104">
        <w:rPr>
          <w:rFonts w:ascii="Century Gothic" w:hAnsi="Century Gothic"/>
          <w:sz w:val="24"/>
          <w:szCs w:val="24"/>
        </w:rPr>
        <w:t>o useful purpose will be served by repeating them here</w:t>
      </w:r>
      <w:r w:rsidRPr="00B95104">
        <w:rPr>
          <w:rFonts w:ascii="Century Gothic" w:hAnsi="Century Gothic"/>
          <w:sz w:val="24"/>
          <w:szCs w:val="24"/>
        </w:rPr>
        <w:t>, I cannot leave the issue of service to the people and impact on their daily lives without sharing with you two text messages I received in the last few days</w:t>
      </w:r>
      <w:r w:rsidR="00917277" w:rsidRPr="00B95104">
        <w:rPr>
          <w:rFonts w:ascii="Century Gothic" w:hAnsi="Century Gothic"/>
          <w:sz w:val="24"/>
          <w:szCs w:val="24"/>
        </w:rPr>
        <w:t>.</w:t>
      </w:r>
    </w:p>
    <w:p w:rsidR="008B5C4E" w:rsidRPr="00B95104" w:rsidRDefault="008B5C4E" w:rsidP="00B95104">
      <w:pPr>
        <w:spacing w:after="0" w:line="240" w:lineRule="auto"/>
        <w:contextualSpacing/>
        <w:jc w:val="both"/>
        <w:rPr>
          <w:rFonts w:ascii="Century Gothic" w:hAnsi="Century Gothic"/>
          <w:sz w:val="24"/>
          <w:szCs w:val="24"/>
        </w:rPr>
      </w:pPr>
    </w:p>
    <w:p w:rsidR="008B5C4E" w:rsidRPr="00B95104" w:rsidRDefault="008B5C4E"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The first text from a resident says:-</w:t>
      </w:r>
    </w:p>
    <w:p w:rsidR="008B5C4E" w:rsidRPr="00B95104" w:rsidRDefault="008B5C4E" w:rsidP="00B95104">
      <w:pPr>
        <w:spacing w:after="0" w:line="240" w:lineRule="auto"/>
        <w:ind w:left="1260" w:right="900" w:hanging="1260"/>
        <w:contextualSpacing/>
        <w:jc w:val="both"/>
        <w:rPr>
          <w:rFonts w:ascii="Century Gothic" w:hAnsi="Century Gothic"/>
          <w:sz w:val="24"/>
          <w:szCs w:val="24"/>
        </w:rPr>
      </w:pPr>
    </w:p>
    <w:p w:rsidR="008B5C4E" w:rsidRPr="00B95104" w:rsidRDefault="008B5C4E" w:rsidP="00B95104">
      <w:pPr>
        <w:spacing w:after="0" w:line="240" w:lineRule="auto"/>
        <w:ind w:left="1260" w:right="900"/>
        <w:contextualSpacing/>
        <w:jc w:val="both"/>
        <w:rPr>
          <w:rFonts w:ascii="Century Gothic" w:hAnsi="Century Gothic"/>
          <w:i/>
          <w:sz w:val="24"/>
          <w:szCs w:val="24"/>
        </w:rPr>
      </w:pPr>
      <w:r w:rsidRPr="00B95104">
        <w:rPr>
          <w:rFonts w:ascii="Century Gothic" w:hAnsi="Century Gothic"/>
          <w:i/>
          <w:sz w:val="24"/>
          <w:szCs w:val="24"/>
        </w:rPr>
        <w:lastRenderedPageBreak/>
        <w:t>“Good morning just like yesterday when we started the training programme, to the glory of God I can do things which took many years to learn. Thank to God and You. Lastly, thank you for empowering so much people with the training kits materials needed for future practice. God will reward you”</w:t>
      </w:r>
    </w:p>
    <w:p w:rsidR="00917277" w:rsidRPr="00B95104" w:rsidRDefault="00917277" w:rsidP="00B95104">
      <w:pPr>
        <w:spacing w:after="0" w:line="240" w:lineRule="auto"/>
        <w:contextualSpacing/>
        <w:jc w:val="both"/>
        <w:rPr>
          <w:rFonts w:ascii="Century Gothic" w:hAnsi="Century Gothic"/>
          <w:sz w:val="24"/>
          <w:szCs w:val="24"/>
        </w:rPr>
      </w:pPr>
    </w:p>
    <w:p w:rsidR="002D699B" w:rsidRPr="00B95104" w:rsidRDefault="002D699B"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And the second from a resident who sent me a complaint about a burst pipe which I forwarded to the Lagos Water Corporation reads:-</w:t>
      </w:r>
    </w:p>
    <w:p w:rsidR="002D699B" w:rsidRPr="00B95104" w:rsidRDefault="002D699B" w:rsidP="00B95104">
      <w:pPr>
        <w:spacing w:after="0" w:line="240" w:lineRule="auto"/>
        <w:contextualSpacing/>
        <w:jc w:val="both"/>
        <w:rPr>
          <w:rFonts w:ascii="Century Gothic" w:hAnsi="Century Gothic"/>
          <w:sz w:val="24"/>
          <w:szCs w:val="24"/>
        </w:rPr>
      </w:pPr>
    </w:p>
    <w:p w:rsidR="002D699B" w:rsidRPr="00B95104" w:rsidRDefault="002D699B" w:rsidP="00B95104">
      <w:pPr>
        <w:spacing w:after="0" w:line="240" w:lineRule="auto"/>
        <w:ind w:left="1260" w:right="900"/>
        <w:contextualSpacing/>
        <w:jc w:val="both"/>
        <w:rPr>
          <w:rFonts w:ascii="Century Gothic" w:hAnsi="Century Gothic"/>
          <w:i/>
          <w:sz w:val="24"/>
          <w:szCs w:val="24"/>
        </w:rPr>
      </w:pPr>
      <w:r w:rsidRPr="00B95104">
        <w:rPr>
          <w:rFonts w:ascii="Century Gothic" w:hAnsi="Century Gothic"/>
          <w:i/>
          <w:sz w:val="24"/>
          <w:szCs w:val="24"/>
        </w:rPr>
        <w:t>“R-E-P-A-I-R-E-D. Burst major underground water pipeline in Okota, which I informed you about has been fixed. It was painful seeing all that clean, precious water gushing into the canal. Thank you for giving 3149 men and women opportunity to tell their families: “I am going to work” I don’t regret paying tax in Lagos. Regards”</w:t>
      </w:r>
    </w:p>
    <w:p w:rsidR="002D699B" w:rsidRPr="00B95104" w:rsidRDefault="002D699B" w:rsidP="00B95104">
      <w:pPr>
        <w:spacing w:after="0" w:line="240" w:lineRule="auto"/>
        <w:contextualSpacing/>
        <w:jc w:val="both"/>
        <w:rPr>
          <w:rFonts w:ascii="Century Gothic" w:hAnsi="Century Gothic"/>
          <w:sz w:val="24"/>
          <w:szCs w:val="24"/>
        </w:rPr>
      </w:pPr>
    </w:p>
    <w:p w:rsidR="00917277" w:rsidRPr="00B95104" w:rsidRDefault="00934CD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Ladies and gentlemen, eminent Lagosians, a</w:t>
      </w:r>
      <w:r w:rsidR="00917277" w:rsidRPr="00B95104">
        <w:rPr>
          <w:rFonts w:ascii="Century Gothic" w:hAnsi="Century Gothic"/>
          <w:sz w:val="24"/>
          <w:szCs w:val="24"/>
        </w:rPr>
        <w:t xml:space="preserve">s I said a few years ago, when we set out on this journey, </w:t>
      </w:r>
      <w:r w:rsidRPr="00B95104">
        <w:rPr>
          <w:rFonts w:ascii="Century Gothic" w:hAnsi="Century Gothic"/>
          <w:i/>
          <w:sz w:val="24"/>
          <w:szCs w:val="24"/>
        </w:rPr>
        <w:t>“</w:t>
      </w:r>
      <w:r w:rsidR="00917277" w:rsidRPr="00B95104">
        <w:rPr>
          <w:rFonts w:ascii="Century Gothic" w:hAnsi="Century Gothic"/>
          <w:i/>
          <w:sz w:val="24"/>
          <w:szCs w:val="24"/>
        </w:rPr>
        <w:t>if people did not believe what we promised to do, they will be unable to disbelieve what we have done</w:t>
      </w:r>
      <w:r w:rsidRPr="00B95104">
        <w:rPr>
          <w:rFonts w:ascii="Century Gothic" w:hAnsi="Century Gothic"/>
          <w:i/>
          <w:sz w:val="24"/>
          <w:szCs w:val="24"/>
        </w:rPr>
        <w:t>”</w:t>
      </w:r>
      <w:r w:rsidR="00917277" w:rsidRPr="00B95104">
        <w:rPr>
          <w:rFonts w:ascii="Century Gothic" w:hAnsi="Century Gothic"/>
          <w:sz w:val="24"/>
          <w:szCs w:val="24"/>
        </w:rPr>
        <w:t>.</w:t>
      </w:r>
    </w:p>
    <w:p w:rsidR="00917277" w:rsidRPr="00B95104" w:rsidRDefault="00917277" w:rsidP="00B95104">
      <w:pPr>
        <w:spacing w:after="0" w:line="240" w:lineRule="auto"/>
        <w:contextualSpacing/>
        <w:jc w:val="both"/>
        <w:rPr>
          <w:rFonts w:ascii="Century Gothic" w:hAnsi="Century Gothic"/>
          <w:sz w:val="24"/>
          <w:szCs w:val="24"/>
        </w:rPr>
      </w:pPr>
    </w:p>
    <w:p w:rsidR="00917277" w:rsidRPr="00B95104" w:rsidRDefault="0091727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As recently as September and October, we were still opening and handing over new schools in Ifako Ijaiye, a new Energy Academy in Ikeja, a new Independent Power Plant in Ikeja, to provide uninterrupted power to critical services like healthcare in LASUTH, security in the State Police Command, water supply in the Ikeja Water Works and access to justice in the Ikeja High Court and Magistrate Courts.</w:t>
      </w:r>
    </w:p>
    <w:p w:rsidR="00917277" w:rsidRPr="00B95104" w:rsidRDefault="00917277" w:rsidP="00B95104">
      <w:pPr>
        <w:spacing w:after="0" w:line="240" w:lineRule="auto"/>
        <w:contextualSpacing/>
        <w:jc w:val="both"/>
        <w:rPr>
          <w:rFonts w:ascii="Century Gothic" w:hAnsi="Century Gothic"/>
          <w:sz w:val="24"/>
          <w:szCs w:val="24"/>
        </w:rPr>
      </w:pPr>
    </w:p>
    <w:p w:rsidR="00917277" w:rsidRPr="00B95104" w:rsidRDefault="0091727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Life changing assets under development such as the 70 million gallons per day Adiyan Water Works, the Lagos Blue Line Light Rail project and the Mile 12-Ikorodu Town</w:t>
      </w:r>
      <w:r w:rsidR="001C4278" w:rsidRPr="00B95104">
        <w:rPr>
          <w:rFonts w:ascii="Century Gothic" w:hAnsi="Century Gothic"/>
          <w:sz w:val="24"/>
          <w:szCs w:val="24"/>
        </w:rPr>
        <w:t xml:space="preserve"> 13.5</w:t>
      </w:r>
      <w:r w:rsidRPr="00B95104">
        <w:rPr>
          <w:rFonts w:ascii="Century Gothic" w:hAnsi="Century Gothic"/>
          <w:sz w:val="24"/>
          <w:szCs w:val="24"/>
        </w:rPr>
        <w:t>km expansion and BRT corridor are making progress.</w:t>
      </w:r>
    </w:p>
    <w:p w:rsidR="00917277" w:rsidRPr="00B95104" w:rsidRDefault="00917277" w:rsidP="00B95104">
      <w:pPr>
        <w:spacing w:after="0" w:line="240" w:lineRule="auto"/>
        <w:contextualSpacing/>
        <w:jc w:val="both"/>
        <w:rPr>
          <w:rFonts w:ascii="Century Gothic" w:hAnsi="Century Gothic"/>
          <w:sz w:val="24"/>
          <w:szCs w:val="24"/>
        </w:rPr>
      </w:pPr>
    </w:p>
    <w:p w:rsidR="00917277" w:rsidRPr="00B95104" w:rsidRDefault="0091727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We are also touching lives very directly by providing training to over 25,000 Lagosians mostly women and young people who are learning new surviving and entrepreneurial skills that provides a livelihood for them under our expanded economic empowerment programme.</w:t>
      </w:r>
    </w:p>
    <w:p w:rsidR="00917277" w:rsidRPr="00B95104" w:rsidRDefault="00917277" w:rsidP="00B95104">
      <w:pPr>
        <w:spacing w:after="0" w:line="240" w:lineRule="auto"/>
        <w:contextualSpacing/>
        <w:jc w:val="both"/>
        <w:rPr>
          <w:rFonts w:ascii="Century Gothic" w:hAnsi="Century Gothic"/>
          <w:sz w:val="24"/>
          <w:szCs w:val="24"/>
        </w:rPr>
      </w:pPr>
    </w:p>
    <w:p w:rsidR="00917277" w:rsidRPr="00B95104" w:rsidRDefault="0091727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In the same way, we directly set up over 3,000 young and old farmers, by taking them through training and impacting new skills, while providing them with title documents to their farm lands as collateral to access loans,, in addition to directly supplying them with farm implements, tools, seedlings, and inputs to set them up to become productive members of our society.</w:t>
      </w:r>
    </w:p>
    <w:p w:rsidR="00917277" w:rsidRPr="00B95104" w:rsidRDefault="00917277" w:rsidP="00B95104">
      <w:pPr>
        <w:spacing w:after="0" w:line="240" w:lineRule="auto"/>
        <w:contextualSpacing/>
        <w:jc w:val="both"/>
        <w:rPr>
          <w:rFonts w:ascii="Century Gothic" w:hAnsi="Century Gothic"/>
          <w:sz w:val="24"/>
          <w:szCs w:val="24"/>
        </w:rPr>
      </w:pPr>
    </w:p>
    <w:p w:rsidR="00917277" w:rsidRPr="00B95104" w:rsidRDefault="0091727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Today, I am proud to say that every morning when they wake up, they do not do so to despair and uncertainty.</w:t>
      </w:r>
    </w:p>
    <w:p w:rsidR="00917277" w:rsidRPr="00B95104" w:rsidRDefault="00917277" w:rsidP="00B95104">
      <w:pPr>
        <w:spacing w:after="0" w:line="240" w:lineRule="auto"/>
        <w:contextualSpacing/>
        <w:jc w:val="both"/>
        <w:rPr>
          <w:rFonts w:ascii="Century Gothic" w:hAnsi="Century Gothic"/>
          <w:sz w:val="24"/>
          <w:szCs w:val="24"/>
        </w:rPr>
      </w:pPr>
    </w:p>
    <w:p w:rsidR="00917277" w:rsidRPr="00B95104" w:rsidRDefault="0091727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Instead, because of our public servants, because of our prudent and compassionate use of your taxes, these members of our society can say every morning when they wake up; I am going to work.</w:t>
      </w:r>
    </w:p>
    <w:p w:rsidR="00917277" w:rsidRPr="00B95104" w:rsidRDefault="00917277" w:rsidP="00B95104">
      <w:pPr>
        <w:spacing w:after="0" w:line="240" w:lineRule="auto"/>
        <w:contextualSpacing/>
        <w:jc w:val="both"/>
        <w:rPr>
          <w:rFonts w:ascii="Century Gothic" w:hAnsi="Century Gothic"/>
          <w:sz w:val="24"/>
          <w:szCs w:val="24"/>
        </w:rPr>
      </w:pPr>
    </w:p>
    <w:p w:rsidR="00917277" w:rsidRPr="00B95104" w:rsidRDefault="0091727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This is the dignity, the participatory democracy and the brighter and rewarding future that our Government promises.</w:t>
      </w:r>
    </w:p>
    <w:p w:rsidR="00917277" w:rsidRPr="00B95104" w:rsidRDefault="00917277" w:rsidP="00B95104">
      <w:pPr>
        <w:spacing w:after="0" w:line="240" w:lineRule="auto"/>
        <w:contextualSpacing/>
        <w:jc w:val="both"/>
        <w:rPr>
          <w:rFonts w:ascii="Century Gothic" w:hAnsi="Century Gothic"/>
          <w:sz w:val="24"/>
          <w:szCs w:val="24"/>
        </w:rPr>
      </w:pPr>
    </w:p>
    <w:p w:rsidR="00917277" w:rsidRPr="00B95104" w:rsidRDefault="0091727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Our budgets have been a critical tool to their delivery.</w:t>
      </w:r>
    </w:p>
    <w:p w:rsidR="00917277" w:rsidRPr="00B95104" w:rsidRDefault="00917277" w:rsidP="00B95104">
      <w:pPr>
        <w:spacing w:after="0" w:line="240" w:lineRule="auto"/>
        <w:contextualSpacing/>
        <w:jc w:val="both"/>
        <w:rPr>
          <w:rFonts w:ascii="Century Gothic" w:hAnsi="Century Gothic"/>
          <w:sz w:val="24"/>
          <w:szCs w:val="24"/>
        </w:rPr>
      </w:pPr>
    </w:p>
    <w:p w:rsidR="00917277" w:rsidRPr="00B95104" w:rsidRDefault="0091727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Your support and useful criticisms, suggestions and encouragement have been more defining tools to bring them to fruition. Thank you.</w:t>
      </w:r>
    </w:p>
    <w:p w:rsidR="00917277" w:rsidRPr="00B95104" w:rsidRDefault="00917277" w:rsidP="00B95104">
      <w:pPr>
        <w:spacing w:after="0" w:line="240" w:lineRule="auto"/>
        <w:contextualSpacing/>
        <w:jc w:val="both"/>
        <w:rPr>
          <w:rFonts w:ascii="Century Gothic" w:hAnsi="Century Gothic"/>
          <w:sz w:val="24"/>
          <w:szCs w:val="24"/>
        </w:rPr>
      </w:pPr>
    </w:p>
    <w:p w:rsidR="00917277" w:rsidRPr="00B95104" w:rsidRDefault="00917277" w:rsidP="00B95104">
      <w:pPr>
        <w:spacing w:after="0" w:line="240" w:lineRule="auto"/>
        <w:contextualSpacing/>
        <w:jc w:val="both"/>
        <w:rPr>
          <w:rFonts w:ascii="Century Gothic" w:hAnsi="Century Gothic"/>
          <w:b/>
          <w:sz w:val="24"/>
          <w:szCs w:val="24"/>
        </w:rPr>
      </w:pPr>
      <w:r w:rsidRPr="00B95104">
        <w:rPr>
          <w:rFonts w:ascii="Century Gothic" w:hAnsi="Century Gothic"/>
          <w:sz w:val="24"/>
          <w:szCs w:val="24"/>
        </w:rPr>
        <w:t xml:space="preserve">Today, I therefore now present before you our proposals for 2015 for a total sum of </w:t>
      </w:r>
      <w:r w:rsidR="001C4278" w:rsidRPr="00B95104">
        <w:rPr>
          <w:rFonts w:ascii="Century Gothic" w:hAnsi="Century Gothic"/>
          <w:b/>
          <w:dstrike/>
          <w:sz w:val="24"/>
          <w:szCs w:val="24"/>
        </w:rPr>
        <w:t>N</w:t>
      </w:r>
      <w:r w:rsidR="001C4278" w:rsidRPr="00B95104">
        <w:rPr>
          <w:rFonts w:ascii="Century Gothic" w:hAnsi="Century Gothic"/>
          <w:b/>
          <w:bCs/>
          <w:sz w:val="24"/>
          <w:szCs w:val="24"/>
        </w:rPr>
        <w:t>489.690</w:t>
      </w:r>
      <w:r w:rsidR="001C4278" w:rsidRPr="00B95104">
        <w:rPr>
          <w:rFonts w:ascii="Century Gothic" w:hAnsi="Century Gothic"/>
          <w:b/>
          <w:sz w:val="24"/>
          <w:szCs w:val="24"/>
        </w:rPr>
        <w:t>bn.</w:t>
      </w:r>
      <w:r w:rsidR="006605AC" w:rsidRPr="00B95104">
        <w:rPr>
          <w:rFonts w:ascii="Century Gothic" w:hAnsi="Century Gothic"/>
          <w:b/>
          <w:sz w:val="24"/>
          <w:szCs w:val="24"/>
        </w:rPr>
        <w:t xml:space="preserve"> </w:t>
      </w:r>
    </w:p>
    <w:p w:rsidR="0036052C" w:rsidRPr="00B95104" w:rsidRDefault="0036052C" w:rsidP="00B95104">
      <w:pPr>
        <w:spacing w:after="0" w:line="240" w:lineRule="auto"/>
        <w:contextualSpacing/>
        <w:jc w:val="both"/>
        <w:rPr>
          <w:rFonts w:ascii="Century Gothic" w:hAnsi="Century Gothic"/>
          <w:b/>
          <w:sz w:val="24"/>
          <w:szCs w:val="24"/>
        </w:rPr>
      </w:pPr>
    </w:p>
    <w:p w:rsidR="0036052C" w:rsidRPr="00B95104" w:rsidRDefault="0036052C" w:rsidP="00B95104">
      <w:pPr>
        <w:spacing w:after="0" w:line="240" w:lineRule="auto"/>
        <w:contextualSpacing/>
        <w:jc w:val="both"/>
        <w:rPr>
          <w:rFonts w:ascii="Century Gothic" w:hAnsi="Century Gothic"/>
          <w:b/>
          <w:sz w:val="24"/>
          <w:szCs w:val="24"/>
        </w:rPr>
      </w:pPr>
      <w:r w:rsidRPr="00B95104">
        <w:rPr>
          <w:rFonts w:ascii="Century Gothic" w:hAnsi="Century Gothic"/>
          <w:bCs/>
          <w:sz w:val="24"/>
          <w:szCs w:val="24"/>
        </w:rPr>
        <w:t xml:space="preserve">Our Capital to Recurrent ratio is 51:49 for Y2015 </w:t>
      </w:r>
      <w:r w:rsidR="003A644B" w:rsidRPr="00B95104">
        <w:rPr>
          <w:rFonts w:ascii="Century Gothic" w:hAnsi="Century Gothic"/>
          <w:bCs/>
          <w:sz w:val="24"/>
          <w:szCs w:val="24"/>
        </w:rPr>
        <w:t xml:space="preserve">which is the </w:t>
      </w:r>
      <w:r w:rsidRPr="00B95104">
        <w:rPr>
          <w:rFonts w:ascii="Century Gothic" w:hAnsi="Century Gothic"/>
          <w:bCs/>
          <w:sz w:val="24"/>
          <w:szCs w:val="24"/>
        </w:rPr>
        <w:t>same as Y2014</w:t>
      </w:r>
      <w:r w:rsidR="003A644B" w:rsidRPr="00B95104">
        <w:rPr>
          <w:rFonts w:ascii="Century Gothic" w:hAnsi="Century Gothic"/>
          <w:bCs/>
          <w:sz w:val="24"/>
          <w:szCs w:val="24"/>
        </w:rPr>
        <w:t xml:space="preserve"> Budget</w:t>
      </w:r>
      <w:r w:rsidRPr="00B95104">
        <w:rPr>
          <w:rFonts w:ascii="Century Gothic" w:hAnsi="Century Gothic"/>
          <w:bCs/>
          <w:sz w:val="24"/>
          <w:szCs w:val="24"/>
        </w:rPr>
        <w:t>.</w:t>
      </w:r>
    </w:p>
    <w:p w:rsidR="00917277" w:rsidRPr="00B95104" w:rsidRDefault="00917277" w:rsidP="00B95104">
      <w:pPr>
        <w:spacing w:after="0" w:line="240" w:lineRule="auto"/>
        <w:contextualSpacing/>
        <w:jc w:val="both"/>
        <w:rPr>
          <w:rFonts w:ascii="Century Gothic" w:hAnsi="Century Gothic"/>
          <w:sz w:val="24"/>
          <w:szCs w:val="24"/>
        </w:rPr>
      </w:pPr>
    </w:p>
    <w:p w:rsidR="00917277" w:rsidRPr="00B95104" w:rsidRDefault="0091727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The breakdown and sectoral allocation</w:t>
      </w:r>
      <w:r w:rsidR="00941E67" w:rsidRPr="00B95104">
        <w:rPr>
          <w:rFonts w:ascii="Century Gothic" w:hAnsi="Century Gothic"/>
          <w:sz w:val="24"/>
          <w:szCs w:val="24"/>
        </w:rPr>
        <w:t>s</w:t>
      </w:r>
      <w:r w:rsidRPr="00B95104">
        <w:rPr>
          <w:rFonts w:ascii="Century Gothic" w:hAnsi="Century Gothic"/>
          <w:sz w:val="24"/>
          <w:szCs w:val="24"/>
        </w:rPr>
        <w:t xml:space="preserve"> are as follows:</w:t>
      </w:r>
    </w:p>
    <w:p w:rsidR="00611191" w:rsidRPr="00B95104" w:rsidRDefault="00611191" w:rsidP="00B95104">
      <w:pPr>
        <w:spacing w:after="0" w:line="240" w:lineRule="auto"/>
        <w:contextualSpacing/>
        <w:jc w:val="both"/>
        <w:rPr>
          <w:rFonts w:ascii="Century Gothic" w:hAnsi="Century Gothic"/>
          <w:sz w:val="24"/>
          <w:szCs w:val="24"/>
        </w:rPr>
      </w:pPr>
    </w:p>
    <w:tbl>
      <w:tblPr>
        <w:tblW w:w="7920" w:type="dxa"/>
        <w:tblInd w:w="665" w:type="dxa"/>
        <w:tblCellMar>
          <w:left w:w="0" w:type="dxa"/>
          <w:right w:w="0" w:type="dxa"/>
        </w:tblCellMar>
        <w:tblLook w:val="04A0" w:firstRow="1" w:lastRow="0" w:firstColumn="1" w:lastColumn="0" w:noHBand="0" w:noVBand="1"/>
      </w:tblPr>
      <w:tblGrid>
        <w:gridCol w:w="2790"/>
        <w:gridCol w:w="2160"/>
        <w:gridCol w:w="2970"/>
      </w:tblGrid>
      <w:tr w:rsidR="0036052C" w:rsidRPr="00B95104" w:rsidTr="0036052C">
        <w:trPr>
          <w:trHeight w:val="600"/>
        </w:trPr>
        <w:tc>
          <w:tcPr>
            <w:tcW w:w="2790" w:type="dxa"/>
            <w:tcBorders>
              <w:top w:val="single" w:sz="8" w:space="0" w:color="000000"/>
              <w:left w:val="single" w:sz="8" w:space="0" w:color="000000"/>
              <w:bottom w:val="single" w:sz="8" w:space="0" w:color="000000"/>
              <w:right w:val="single" w:sz="8" w:space="0" w:color="000000"/>
            </w:tcBorders>
            <w:shd w:val="clear" w:color="auto" w:fill="FFFFFF"/>
            <w:tcMar>
              <w:top w:w="91" w:type="dxa"/>
              <w:left w:w="215" w:type="dxa"/>
              <w:bottom w:w="91" w:type="dxa"/>
              <w:right w:w="215" w:type="dxa"/>
            </w:tcMar>
            <w:hideMark/>
          </w:tcPr>
          <w:p w:rsidR="0036052C" w:rsidRPr="00B95104" w:rsidRDefault="0036052C" w:rsidP="00B95104">
            <w:pPr>
              <w:pStyle w:val="NormalWeb"/>
              <w:spacing w:before="82" w:beforeAutospacing="0" w:after="0" w:afterAutospacing="0"/>
              <w:contextualSpacing/>
              <w:jc w:val="both"/>
              <w:textAlignment w:val="baseline"/>
              <w:rPr>
                <w:rFonts w:ascii="Century Gothic" w:hAnsi="Century Gothic" w:cs="Arial"/>
                <w:b/>
                <w:color w:val="000000"/>
                <w:kern w:val="24"/>
              </w:rPr>
            </w:pPr>
            <w:r w:rsidRPr="00B95104">
              <w:rPr>
                <w:rFonts w:ascii="Century Gothic" w:hAnsi="Century Gothic" w:cs="Arial"/>
                <w:b/>
                <w:color w:val="000000"/>
                <w:kern w:val="24"/>
              </w:rPr>
              <w:t>Sectors</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0" w:beforeAutospacing="0" w:after="0" w:afterAutospacing="0"/>
              <w:contextualSpacing/>
              <w:jc w:val="both"/>
              <w:textAlignment w:val="baseline"/>
              <w:rPr>
                <w:rFonts w:ascii="Century Gothic" w:hAnsi="Century Gothic" w:cs="Arial"/>
                <w:b/>
                <w:color w:val="000000"/>
                <w:kern w:val="24"/>
              </w:rPr>
            </w:pPr>
            <w:r w:rsidRPr="00B95104">
              <w:rPr>
                <w:rFonts w:ascii="Century Gothic" w:hAnsi="Century Gothic" w:cs="Arial"/>
                <w:b/>
                <w:color w:val="000000"/>
                <w:kern w:val="24"/>
              </w:rPr>
              <w:t>Y2015 EXCO</w:t>
            </w:r>
          </w:p>
          <w:p w:rsidR="0036052C" w:rsidRPr="00B95104" w:rsidRDefault="0036052C" w:rsidP="00B95104">
            <w:pPr>
              <w:pStyle w:val="NormalWeb"/>
              <w:spacing w:before="0" w:beforeAutospacing="0" w:after="0" w:afterAutospacing="0"/>
              <w:contextualSpacing/>
              <w:jc w:val="both"/>
              <w:textAlignment w:val="baseline"/>
              <w:rPr>
                <w:rFonts w:ascii="Century Gothic" w:hAnsi="Century Gothic" w:cs="Arial"/>
                <w:b/>
                <w:color w:val="000000"/>
                <w:kern w:val="24"/>
              </w:rPr>
            </w:pPr>
            <w:r w:rsidRPr="00B95104">
              <w:rPr>
                <w:rFonts w:ascii="Century Gothic" w:hAnsi="Century Gothic" w:cs="Arial"/>
                <w:b/>
                <w:color w:val="000000"/>
                <w:kern w:val="24"/>
              </w:rPr>
              <w:t>(Nbn)</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0" w:beforeAutospacing="0" w:after="0" w:afterAutospacing="0"/>
              <w:contextualSpacing/>
              <w:jc w:val="both"/>
              <w:textAlignment w:val="baseline"/>
              <w:rPr>
                <w:rFonts w:ascii="Century Gothic" w:hAnsi="Century Gothic" w:cs="Arial"/>
                <w:b/>
                <w:color w:val="000000"/>
                <w:kern w:val="24"/>
              </w:rPr>
            </w:pPr>
            <w:r w:rsidRPr="00B95104">
              <w:rPr>
                <w:rFonts w:ascii="Century Gothic" w:hAnsi="Century Gothic" w:cs="Arial"/>
                <w:b/>
                <w:color w:val="000000"/>
                <w:kern w:val="24"/>
              </w:rPr>
              <w:t>%</w:t>
            </w:r>
          </w:p>
        </w:tc>
      </w:tr>
      <w:tr w:rsidR="0036052C" w:rsidRPr="00B95104" w:rsidTr="0036052C">
        <w:trPr>
          <w:trHeight w:val="240"/>
        </w:trPr>
        <w:tc>
          <w:tcPr>
            <w:tcW w:w="2790" w:type="dxa"/>
            <w:tcBorders>
              <w:top w:val="single" w:sz="8" w:space="0" w:color="000000"/>
              <w:left w:val="single" w:sz="8" w:space="0" w:color="000000"/>
              <w:bottom w:val="single" w:sz="8" w:space="0" w:color="000000"/>
              <w:right w:val="single" w:sz="8" w:space="0" w:color="000000"/>
            </w:tcBorders>
            <w:shd w:val="clear" w:color="auto" w:fill="FFFFFF"/>
            <w:tcMar>
              <w:top w:w="91" w:type="dxa"/>
              <w:left w:w="215" w:type="dxa"/>
              <w:bottom w:w="91" w:type="dxa"/>
              <w:right w:w="215" w:type="dxa"/>
            </w:tcMar>
            <w:hideMark/>
          </w:tcPr>
          <w:p w:rsidR="0036052C" w:rsidRPr="00B95104" w:rsidRDefault="0036052C" w:rsidP="00B95104">
            <w:pPr>
              <w:pStyle w:val="NormalWeb"/>
              <w:spacing w:before="0"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General Public Service</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107.690</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22.0</w:t>
            </w:r>
          </w:p>
        </w:tc>
      </w:tr>
      <w:tr w:rsidR="0036052C" w:rsidRPr="00B95104" w:rsidTr="0036052C">
        <w:trPr>
          <w:trHeight w:val="294"/>
        </w:trPr>
        <w:tc>
          <w:tcPr>
            <w:tcW w:w="2790" w:type="dxa"/>
            <w:tcBorders>
              <w:top w:val="single" w:sz="8" w:space="0" w:color="000000"/>
              <w:left w:val="single" w:sz="8" w:space="0" w:color="000000"/>
              <w:bottom w:val="single" w:sz="8" w:space="0" w:color="000000"/>
              <w:right w:val="single" w:sz="8" w:space="0" w:color="000000"/>
            </w:tcBorders>
            <w:shd w:val="clear" w:color="auto" w:fill="FFFFFF"/>
            <w:tcMar>
              <w:top w:w="91" w:type="dxa"/>
              <w:left w:w="215" w:type="dxa"/>
              <w:bottom w:w="91" w:type="dxa"/>
              <w:right w:w="215" w:type="dxa"/>
            </w:tcMar>
            <w:hideMark/>
          </w:tcPr>
          <w:p w:rsidR="0036052C" w:rsidRPr="00B95104" w:rsidRDefault="0036052C" w:rsidP="00B95104">
            <w:pPr>
              <w:pStyle w:val="NormalWeb"/>
              <w:spacing w:before="0" w:beforeAutospacing="0" w:after="0" w:afterAutospacing="0"/>
              <w:contextualSpacing/>
              <w:jc w:val="both"/>
              <w:textAlignment w:val="bottom"/>
              <w:rPr>
                <w:rFonts w:ascii="Century Gothic" w:hAnsi="Century Gothic" w:cs="Arial"/>
              </w:rPr>
            </w:pPr>
            <w:r w:rsidRPr="00B95104">
              <w:rPr>
                <w:rFonts w:ascii="Century Gothic" w:hAnsi="Century Gothic" w:cs="Arial"/>
                <w:color w:val="000000"/>
                <w:kern w:val="24"/>
              </w:rPr>
              <w:t xml:space="preserve">Public Order &amp; Safety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15.547</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3.2</w:t>
            </w:r>
          </w:p>
        </w:tc>
      </w:tr>
      <w:tr w:rsidR="0036052C" w:rsidRPr="00B95104" w:rsidTr="0036052C">
        <w:trPr>
          <w:trHeight w:val="285"/>
        </w:trPr>
        <w:tc>
          <w:tcPr>
            <w:tcW w:w="2790" w:type="dxa"/>
            <w:tcBorders>
              <w:top w:val="single" w:sz="8" w:space="0" w:color="000000"/>
              <w:left w:val="single" w:sz="8" w:space="0" w:color="000000"/>
              <w:bottom w:val="single" w:sz="8" w:space="0" w:color="000000"/>
              <w:right w:val="single" w:sz="8" w:space="0" w:color="000000"/>
            </w:tcBorders>
            <w:shd w:val="clear" w:color="auto" w:fill="FFFFFF"/>
            <w:tcMar>
              <w:top w:w="91" w:type="dxa"/>
              <w:left w:w="215" w:type="dxa"/>
              <w:bottom w:w="91" w:type="dxa"/>
              <w:right w:w="215" w:type="dxa"/>
            </w:tcMar>
            <w:hideMark/>
          </w:tcPr>
          <w:p w:rsidR="0036052C" w:rsidRPr="00B95104" w:rsidRDefault="0036052C" w:rsidP="00B95104">
            <w:pPr>
              <w:pStyle w:val="NormalWeb"/>
              <w:spacing w:before="0" w:beforeAutospacing="0" w:after="0" w:afterAutospacing="0"/>
              <w:contextualSpacing/>
              <w:jc w:val="both"/>
              <w:textAlignment w:val="bottom"/>
              <w:rPr>
                <w:rFonts w:ascii="Century Gothic" w:hAnsi="Century Gothic" w:cs="Arial"/>
              </w:rPr>
            </w:pPr>
            <w:r w:rsidRPr="00B95104">
              <w:rPr>
                <w:rFonts w:ascii="Century Gothic" w:hAnsi="Century Gothic" w:cs="Arial"/>
                <w:color w:val="000000"/>
                <w:kern w:val="24"/>
              </w:rPr>
              <w:t xml:space="preserve">Economic Affairs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146.306</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29.9</w:t>
            </w:r>
          </w:p>
        </w:tc>
      </w:tr>
      <w:tr w:rsidR="0036052C" w:rsidRPr="00B95104" w:rsidTr="0036052C">
        <w:trPr>
          <w:trHeight w:val="285"/>
        </w:trPr>
        <w:tc>
          <w:tcPr>
            <w:tcW w:w="2790" w:type="dxa"/>
            <w:tcBorders>
              <w:top w:val="single" w:sz="8" w:space="0" w:color="000000"/>
              <w:left w:val="single" w:sz="8" w:space="0" w:color="000000"/>
              <w:bottom w:val="single" w:sz="8" w:space="0" w:color="000000"/>
              <w:right w:val="single" w:sz="8" w:space="0" w:color="000000"/>
            </w:tcBorders>
            <w:shd w:val="clear" w:color="auto" w:fill="FFFFFF"/>
            <w:tcMar>
              <w:top w:w="91" w:type="dxa"/>
              <w:left w:w="215" w:type="dxa"/>
              <w:bottom w:w="91" w:type="dxa"/>
              <w:right w:w="215" w:type="dxa"/>
            </w:tcMar>
            <w:hideMark/>
          </w:tcPr>
          <w:p w:rsidR="0036052C" w:rsidRPr="00B95104" w:rsidRDefault="0036052C" w:rsidP="00B95104">
            <w:pPr>
              <w:pStyle w:val="NormalWeb"/>
              <w:spacing w:before="0" w:beforeAutospacing="0" w:after="0" w:afterAutospacing="0"/>
              <w:contextualSpacing/>
              <w:jc w:val="both"/>
              <w:textAlignment w:val="bottom"/>
              <w:rPr>
                <w:rFonts w:ascii="Century Gothic" w:hAnsi="Century Gothic" w:cs="Arial"/>
              </w:rPr>
            </w:pPr>
            <w:r w:rsidRPr="00B95104">
              <w:rPr>
                <w:rFonts w:ascii="Century Gothic" w:hAnsi="Century Gothic" w:cs="Arial"/>
                <w:color w:val="000000"/>
                <w:kern w:val="24"/>
              </w:rPr>
              <w:t xml:space="preserve">Environmental  Protection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34.953</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7.1</w:t>
            </w:r>
          </w:p>
        </w:tc>
      </w:tr>
      <w:tr w:rsidR="0036052C" w:rsidRPr="00B95104" w:rsidTr="0036052C">
        <w:trPr>
          <w:trHeight w:val="465"/>
        </w:trPr>
        <w:tc>
          <w:tcPr>
            <w:tcW w:w="2790" w:type="dxa"/>
            <w:tcBorders>
              <w:top w:val="single" w:sz="8" w:space="0" w:color="000000"/>
              <w:left w:val="single" w:sz="8" w:space="0" w:color="000000"/>
              <w:bottom w:val="single" w:sz="8" w:space="0" w:color="000000"/>
              <w:right w:val="single" w:sz="8" w:space="0" w:color="000000"/>
            </w:tcBorders>
            <w:shd w:val="clear" w:color="auto" w:fill="FFFFFF"/>
            <w:tcMar>
              <w:top w:w="91" w:type="dxa"/>
              <w:left w:w="215" w:type="dxa"/>
              <w:bottom w:w="91" w:type="dxa"/>
              <w:right w:w="215" w:type="dxa"/>
            </w:tcMar>
            <w:hideMark/>
          </w:tcPr>
          <w:p w:rsidR="0036052C" w:rsidRPr="00B95104" w:rsidRDefault="0036052C" w:rsidP="00B95104">
            <w:pPr>
              <w:pStyle w:val="NormalWeb"/>
              <w:spacing w:before="0" w:beforeAutospacing="0" w:after="0" w:afterAutospacing="0"/>
              <w:contextualSpacing/>
              <w:jc w:val="both"/>
              <w:textAlignment w:val="bottom"/>
              <w:rPr>
                <w:rFonts w:ascii="Century Gothic" w:hAnsi="Century Gothic" w:cs="Arial"/>
              </w:rPr>
            </w:pPr>
            <w:r w:rsidRPr="00B95104">
              <w:rPr>
                <w:rFonts w:ascii="Century Gothic" w:hAnsi="Century Gothic" w:cs="Arial"/>
                <w:color w:val="000000"/>
                <w:kern w:val="24"/>
              </w:rPr>
              <w:t xml:space="preserve">Housing &amp; Community Amenities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49.033</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10.0</w:t>
            </w:r>
          </w:p>
        </w:tc>
      </w:tr>
      <w:tr w:rsidR="0036052C" w:rsidRPr="00B95104" w:rsidTr="0036052C">
        <w:trPr>
          <w:trHeight w:val="159"/>
        </w:trPr>
        <w:tc>
          <w:tcPr>
            <w:tcW w:w="2790" w:type="dxa"/>
            <w:tcBorders>
              <w:top w:val="single" w:sz="8" w:space="0" w:color="000000"/>
              <w:left w:val="single" w:sz="8" w:space="0" w:color="000000"/>
              <w:bottom w:val="single" w:sz="8" w:space="0" w:color="000000"/>
              <w:right w:val="single" w:sz="8" w:space="0" w:color="000000"/>
            </w:tcBorders>
            <w:shd w:val="clear" w:color="auto" w:fill="FFFFFF"/>
            <w:tcMar>
              <w:top w:w="91" w:type="dxa"/>
              <w:left w:w="215" w:type="dxa"/>
              <w:bottom w:w="91" w:type="dxa"/>
              <w:right w:w="215" w:type="dxa"/>
            </w:tcMar>
            <w:hideMark/>
          </w:tcPr>
          <w:p w:rsidR="0036052C" w:rsidRPr="00B95104" w:rsidRDefault="0036052C" w:rsidP="00B95104">
            <w:pPr>
              <w:pStyle w:val="NormalWeb"/>
              <w:spacing w:before="0" w:beforeAutospacing="0" w:after="0" w:afterAutospacing="0"/>
              <w:contextualSpacing/>
              <w:jc w:val="both"/>
              <w:textAlignment w:val="bottom"/>
              <w:rPr>
                <w:rFonts w:ascii="Century Gothic" w:hAnsi="Century Gothic" w:cs="Arial"/>
              </w:rPr>
            </w:pPr>
            <w:r w:rsidRPr="00B95104">
              <w:rPr>
                <w:rFonts w:ascii="Century Gothic" w:hAnsi="Century Gothic" w:cs="Arial"/>
                <w:color w:val="000000"/>
                <w:kern w:val="24"/>
              </w:rPr>
              <w:t xml:space="preserve">Health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44.617</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9.1</w:t>
            </w:r>
          </w:p>
        </w:tc>
      </w:tr>
      <w:tr w:rsidR="0036052C" w:rsidRPr="00B95104" w:rsidTr="0036052C">
        <w:trPr>
          <w:trHeight w:val="393"/>
        </w:trPr>
        <w:tc>
          <w:tcPr>
            <w:tcW w:w="2790" w:type="dxa"/>
            <w:tcBorders>
              <w:top w:val="single" w:sz="8" w:space="0" w:color="000000"/>
              <w:left w:val="single" w:sz="8" w:space="0" w:color="000000"/>
              <w:bottom w:val="single" w:sz="8" w:space="0" w:color="000000"/>
              <w:right w:val="single" w:sz="8" w:space="0" w:color="000000"/>
            </w:tcBorders>
            <w:shd w:val="clear" w:color="auto" w:fill="FFFFFF"/>
            <w:tcMar>
              <w:top w:w="91" w:type="dxa"/>
              <w:left w:w="215" w:type="dxa"/>
              <w:bottom w:w="91" w:type="dxa"/>
              <w:right w:w="215" w:type="dxa"/>
            </w:tcMar>
            <w:hideMark/>
          </w:tcPr>
          <w:p w:rsidR="0036052C" w:rsidRPr="00B95104" w:rsidRDefault="0036052C" w:rsidP="00B95104">
            <w:pPr>
              <w:pStyle w:val="NormalWeb"/>
              <w:spacing w:before="0" w:beforeAutospacing="0" w:after="0" w:afterAutospacing="0"/>
              <w:contextualSpacing/>
              <w:jc w:val="both"/>
              <w:textAlignment w:val="bottom"/>
              <w:rPr>
                <w:rFonts w:ascii="Century Gothic" w:hAnsi="Century Gothic" w:cs="Arial"/>
              </w:rPr>
            </w:pPr>
            <w:r w:rsidRPr="00B95104">
              <w:rPr>
                <w:rFonts w:ascii="Century Gothic" w:hAnsi="Century Gothic" w:cs="Arial"/>
                <w:color w:val="000000"/>
                <w:kern w:val="24"/>
              </w:rPr>
              <w:t xml:space="preserve">Recreation, Culture &amp; Religion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3.118</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0.6</w:t>
            </w:r>
          </w:p>
        </w:tc>
      </w:tr>
      <w:tr w:rsidR="0036052C" w:rsidRPr="00B95104" w:rsidTr="0036052C">
        <w:trPr>
          <w:trHeight w:val="303"/>
        </w:trPr>
        <w:tc>
          <w:tcPr>
            <w:tcW w:w="2790" w:type="dxa"/>
            <w:tcBorders>
              <w:top w:val="single" w:sz="8" w:space="0" w:color="000000"/>
              <w:left w:val="single" w:sz="8" w:space="0" w:color="000000"/>
              <w:bottom w:val="single" w:sz="8" w:space="0" w:color="000000"/>
              <w:right w:val="single" w:sz="8" w:space="0" w:color="000000"/>
            </w:tcBorders>
            <w:shd w:val="clear" w:color="auto" w:fill="FFFFFF"/>
            <w:tcMar>
              <w:top w:w="91" w:type="dxa"/>
              <w:left w:w="215" w:type="dxa"/>
              <w:bottom w:w="91" w:type="dxa"/>
              <w:right w:w="215" w:type="dxa"/>
            </w:tcMar>
            <w:hideMark/>
          </w:tcPr>
          <w:p w:rsidR="0036052C" w:rsidRPr="00B95104" w:rsidRDefault="0036052C" w:rsidP="00B95104">
            <w:pPr>
              <w:pStyle w:val="NormalWeb"/>
              <w:spacing w:before="0" w:beforeAutospacing="0" w:after="0" w:afterAutospacing="0"/>
              <w:contextualSpacing/>
              <w:jc w:val="both"/>
              <w:textAlignment w:val="bottom"/>
              <w:rPr>
                <w:rFonts w:ascii="Century Gothic" w:hAnsi="Century Gothic" w:cs="Arial"/>
              </w:rPr>
            </w:pPr>
            <w:r w:rsidRPr="00B95104">
              <w:rPr>
                <w:rFonts w:ascii="Century Gothic" w:hAnsi="Century Gothic" w:cs="Arial"/>
                <w:color w:val="000000"/>
                <w:kern w:val="24"/>
              </w:rPr>
              <w:t xml:space="preserve">Education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82.114</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16.8</w:t>
            </w:r>
          </w:p>
        </w:tc>
      </w:tr>
      <w:tr w:rsidR="0036052C" w:rsidRPr="00B95104" w:rsidTr="0036052C">
        <w:trPr>
          <w:trHeight w:val="249"/>
        </w:trPr>
        <w:tc>
          <w:tcPr>
            <w:tcW w:w="2790" w:type="dxa"/>
            <w:tcBorders>
              <w:top w:val="single" w:sz="8" w:space="0" w:color="000000"/>
              <w:left w:val="single" w:sz="8" w:space="0" w:color="000000"/>
              <w:bottom w:val="single" w:sz="8" w:space="0" w:color="000000"/>
              <w:right w:val="single" w:sz="8" w:space="0" w:color="000000"/>
            </w:tcBorders>
            <w:shd w:val="clear" w:color="auto" w:fill="FFFFFF"/>
            <w:tcMar>
              <w:top w:w="91" w:type="dxa"/>
              <w:left w:w="215" w:type="dxa"/>
              <w:bottom w:w="91" w:type="dxa"/>
              <w:right w:w="215" w:type="dxa"/>
            </w:tcMar>
            <w:hideMark/>
          </w:tcPr>
          <w:p w:rsidR="0036052C" w:rsidRPr="00B95104" w:rsidRDefault="0036052C" w:rsidP="00B95104">
            <w:pPr>
              <w:pStyle w:val="NormalWeb"/>
              <w:spacing w:before="0" w:beforeAutospacing="0" w:after="0" w:afterAutospacing="0"/>
              <w:contextualSpacing/>
              <w:jc w:val="both"/>
              <w:textAlignment w:val="bottom"/>
              <w:rPr>
                <w:rFonts w:ascii="Century Gothic" w:hAnsi="Century Gothic" w:cs="Arial"/>
              </w:rPr>
            </w:pPr>
            <w:r w:rsidRPr="00B95104">
              <w:rPr>
                <w:rFonts w:ascii="Century Gothic" w:hAnsi="Century Gothic" w:cs="Arial"/>
                <w:color w:val="000000"/>
                <w:kern w:val="24"/>
              </w:rPr>
              <w:t xml:space="preserve">Social Protection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color w:val="000000"/>
                <w:kern w:val="24"/>
              </w:rPr>
            </w:pPr>
            <w:r w:rsidRPr="00B95104">
              <w:rPr>
                <w:rFonts w:ascii="Century Gothic" w:hAnsi="Century Gothic" w:cs="Arial"/>
                <w:color w:val="000000"/>
                <w:kern w:val="24"/>
              </w:rPr>
              <w:t>1.589</w:t>
            </w:r>
          </w:p>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p>
        </w:tc>
        <w:tc>
          <w:tcPr>
            <w:tcW w:w="297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0.3</w:t>
            </w:r>
          </w:p>
        </w:tc>
      </w:tr>
      <w:tr w:rsidR="0036052C" w:rsidRPr="00B95104" w:rsidTr="0036052C">
        <w:trPr>
          <w:trHeight w:val="321"/>
        </w:trPr>
        <w:tc>
          <w:tcPr>
            <w:tcW w:w="2790" w:type="dxa"/>
            <w:tcBorders>
              <w:top w:val="single" w:sz="8" w:space="0" w:color="000000"/>
              <w:left w:val="single" w:sz="8" w:space="0" w:color="000000"/>
              <w:bottom w:val="single" w:sz="8" w:space="0" w:color="000000"/>
              <w:right w:val="single" w:sz="8" w:space="0" w:color="000000"/>
            </w:tcBorders>
            <w:shd w:val="clear" w:color="auto" w:fill="FFFFFF"/>
            <w:tcMar>
              <w:top w:w="91" w:type="dxa"/>
              <w:left w:w="215" w:type="dxa"/>
              <w:bottom w:w="91" w:type="dxa"/>
              <w:right w:w="215" w:type="dxa"/>
            </w:tcMar>
            <w:hideMark/>
          </w:tcPr>
          <w:p w:rsidR="0036052C" w:rsidRPr="00B95104" w:rsidRDefault="0036052C" w:rsidP="00B95104">
            <w:pPr>
              <w:pStyle w:val="NormalWeb"/>
              <w:spacing w:before="0" w:beforeAutospacing="0" w:after="0" w:afterAutospacing="0"/>
              <w:contextualSpacing/>
              <w:jc w:val="both"/>
              <w:textAlignment w:val="bottom"/>
              <w:rPr>
                <w:rFonts w:ascii="Century Gothic" w:hAnsi="Century Gothic" w:cs="Arial"/>
              </w:rPr>
            </w:pPr>
            <w:r w:rsidRPr="00B95104">
              <w:rPr>
                <w:rFonts w:ascii="Century Gothic" w:hAnsi="Century Gothic" w:cs="Arial"/>
                <w:color w:val="000000"/>
                <w:kern w:val="24"/>
              </w:rPr>
              <w:t>Planning Reserve</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2.260</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0.5</w:t>
            </w:r>
          </w:p>
        </w:tc>
      </w:tr>
      <w:tr w:rsidR="0036052C" w:rsidRPr="00B95104" w:rsidTr="0036052C">
        <w:trPr>
          <w:trHeight w:val="321"/>
        </w:trPr>
        <w:tc>
          <w:tcPr>
            <w:tcW w:w="2790" w:type="dxa"/>
            <w:tcBorders>
              <w:top w:val="single" w:sz="8" w:space="0" w:color="000000"/>
              <w:left w:val="single" w:sz="8" w:space="0" w:color="000000"/>
              <w:bottom w:val="single" w:sz="8" w:space="0" w:color="000000"/>
              <w:right w:val="single" w:sz="8" w:space="0" w:color="000000"/>
            </w:tcBorders>
            <w:shd w:val="clear" w:color="auto" w:fill="FFFFFF"/>
            <w:tcMar>
              <w:top w:w="91" w:type="dxa"/>
              <w:left w:w="215" w:type="dxa"/>
              <w:bottom w:w="91" w:type="dxa"/>
              <w:right w:w="215" w:type="dxa"/>
            </w:tcMar>
          </w:tcPr>
          <w:p w:rsidR="0036052C" w:rsidRPr="00B95104" w:rsidRDefault="0036052C" w:rsidP="00B95104">
            <w:pPr>
              <w:pStyle w:val="NormalWeb"/>
              <w:spacing w:before="0" w:beforeAutospacing="0" w:after="0" w:afterAutospacing="0"/>
              <w:contextualSpacing/>
              <w:jc w:val="both"/>
              <w:textAlignment w:val="bottom"/>
              <w:rPr>
                <w:rFonts w:ascii="Century Gothic" w:hAnsi="Century Gothic" w:cs="Arial"/>
                <w:color w:val="000000"/>
                <w:kern w:val="24"/>
              </w:rPr>
            </w:pPr>
            <w:r w:rsidRPr="00B95104">
              <w:rPr>
                <w:rFonts w:ascii="Century Gothic" w:hAnsi="Century Gothic" w:cs="Arial"/>
                <w:color w:val="000000"/>
                <w:kern w:val="24"/>
              </w:rPr>
              <w:t>Contingency</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2.448</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color w:val="000000"/>
                <w:kern w:val="24"/>
              </w:rPr>
              <w:t>0.5</w:t>
            </w:r>
          </w:p>
        </w:tc>
      </w:tr>
      <w:tr w:rsidR="0036052C" w:rsidRPr="00B95104" w:rsidTr="0036052C">
        <w:trPr>
          <w:trHeight w:val="321"/>
        </w:trPr>
        <w:tc>
          <w:tcPr>
            <w:tcW w:w="2790" w:type="dxa"/>
            <w:tcBorders>
              <w:top w:val="single" w:sz="8" w:space="0" w:color="000000"/>
              <w:left w:val="single" w:sz="8" w:space="0" w:color="000000"/>
              <w:bottom w:val="single" w:sz="8" w:space="0" w:color="000000"/>
              <w:right w:val="single" w:sz="8" w:space="0" w:color="000000"/>
            </w:tcBorders>
            <w:shd w:val="clear" w:color="auto" w:fill="FFFFFF"/>
            <w:tcMar>
              <w:top w:w="91" w:type="dxa"/>
              <w:left w:w="215" w:type="dxa"/>
              <w:bottom w:w="91" w:type="dxa"/>
              <w:right w:w="215" w:type="dxa"/>
            </w:tcMar>
          </w:tcPr>
          <w:p w:rsidR="0036052C" w:rsidRPr="00B95104" w:rsidRDefault="0036052C" w:rsidP="00B95104">
            <w:pPr>
              <w:pStyle w:val="NormalWeb"/>
              <w:spacing w:before="0" w:beforeAutospacing="0" w:after="0" w:afterAutospacing="0"/>
              <w:contextualSpacing/>
              <w:jc w:val="both"/>
              <w:textAlignment w:val="bottom"/>
              <w:rPr>
                <w:rFonts w:ascii="Century Gothic" w:hAnsi="Century Gothic" w:cs="Arial"/>
                <w:color w:val="000000"/>
                <w:kern w:val="24"/>
              </w:rPr>
            </w:pPr>
          </w:p>
        </w:tc>
        <w:tc>
          <w:tcPr>
            <w:tcW w:w="216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b/>
                <w:bCs/>
                <w:color w:val="000000"/>
                <w:kern w:val="24"/>
              </w:rPr>
              <w:t xml:space="preserve">489.690 </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Pr>
          <w:p w:rsidR="0036052C" w:rsidRPr="00B95104" w:rsidRDefault="0036052C" w:rsidP="00B95104">
            <w:pPr>
              <w:pStyle w:val="NormalWeb"/>
              <w:spacing w:before="96" w:beforeAutospacing="0" w:after="0" w:afterAutospacing="0"/>
              <w:contextualSpacing/>
              <w:jc w:val="both"/>
              <w:textAlignment w:val="baseline"/>
              <w:rPr>
                <w:rFonts w:ascii="Century Gothic" w:hAnsi="Century Gothic" w:cs="Arial"/>
              </w:rPr>
            </w:pPr>
            <w:r w:rsidRPr="00B95104">
              <w:rPr>
                <w:rFonts w:ascii="Century Gothic" w:hAnsi="Century Gothic" w:cs="Arial"/>
                <w:b/>
                <w:bCs/>
                <w:color w:val="000000"/>
                <w:kern w:val="24"/>
              </w:rPr>
              <w:t>100</w:t>
            </w:r>
          </w:p>
        </w:tc>
      </w:tr>
    </w:tbl>
    <w:p w:rsidR="0036052C" w:rsidRPr="00B95104" w:rsidRDefault="0036052C" w:rsidP="00B95104">
      <w:pPr>
        <w:spacing w:after="0" w:line="240" w:lineRule="auto"/>
        <w:contextualSpacing/>
        <w:jc w:val="both"/>
        <w:rPr>
          <w:rFonts w:ascii="Century Gothic" w:hAnsi="Century Gothic"/>
          <w:sz w:val="24"/>
          <w:szCs w:val="24"/>
        </w:rPr>
      </w:pPr>
    </w:p>
    <w:p w:rsidR="00917277" w:rsidRPr="00B95104" w:rsidRDefault="00917277" w:rsidP="00B95104">
      <w:pPr>
        <w:spacing w:after="0" w:line="240" w:lineRule="auto"/>
        <w:contextualSpacing/>
        <w:jc w:val="both"/>
        <w:rPr>
          <w:rFonts w:ascii="Century Gothic" w:hAnsi="Century Gothic"/>
          <w:sz w:val="24"/>
          <w:szCs w:val="24"/>
        </w:rPr>
      </w:pPr>
    </w:p>
    <w:p w:rsidR="00917277" w:rsidRPr="00B95104" w:rsidRDefault="0091727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As you will observe, we have retained essentially the same budget size as 2014. This is for many reasons.</w:t>
      </w:r>
    </w:p>
    <w:p w:rsidR="00917277" w:rsidRPr="00B95104" w:rsidRDefault="00917277" w:rsidP="00B95104">
      <w:pPr>
        <w:spacing w:after="0" w:line="240" w:lineRule="auto"/>
        <w:contextualSpacing/>
        <w:jc w:val="both"/>
        <w:rPr>
          <w:rFonts w:ascii="Century Gothic" w:hAnsi="Century Gothic"/>
          <w:sz w:val="24"/>
          <w:szCs w:val="24"/>
        </w:rPr>
      </w:pPr>
    </w:p>
    <w:p w:rsidR="00917277" w:rsidRPr="00B95104" w:rsidRDefault="0091727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One reason is that we have kept a zero deficit in order to ensure that the next Government does not inherit a deficit.</w:t>
      </w:r>
    </w:p>
    <w:p w:rsidR="00917277" w:rsidRPr="00B95104" w:rsidRDefault="00917277" w:rsidP="00B95104">
      <w:pPr>
        <w:spacing w:after="0" w:line="240" w:lineRule="auto"/>
        <w:contextualSpacing/>
        <w:jc w:val="both"/>
        <w:rPr>
          <w:rFonts w:ascii="Century Gothic" w:hAnsi="Century Gothic"/>
          <w:sz w:val="24"/>
          <w:szCs w:val="24"/>
        </w:rPr>
      </w:pPr>
    </w:p>
    <w:p w:rsidR="00917277" w:rsidRPr="00B95104" w:rsidRDefault="0091727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This will give them room to start off very quickly when their programmes </w:t>
      </w:r>
      <w:r w:rsidR="00941E67" w:rsidRPr="00B95104">
        <w:rPr>
          <w:rFonts w:ascii="Century Gothic" w:hAnsi="Century Gothic"/>
          <w:sz w:val="24"/>
          <w:szCs w:val="24"/>
        </w:rPr>
        <w:t xml:space="preserve">begin </w:t>
      </w:r>
      <w:r w:rsidR="003C7789" w:rsidRPr="00B95104">
        <w:rPr>
          <w:rFonts w:ascii="Century Gothic" w:hAnsi="Century Gothic"/>
          <w:sz w:val="24"/>
          <w:szCs w:val="24"/>
        </w:rPr>
        <w:t>to crystallize and they may need to raise funds in order to start off.</w:t>
      </w:r>
    </w:p>
    <w:p w:rsidR="003C7789" w:rsidRPr="00B95104" w:rsidRDefault="003C7789" w:rsidP="00B95104">
      <w:pPr>
        <w:spacing w:after="0" w:line="240" w:lineRule="auto"/>
        <w:contextualSpacing/>
        <w:jc w:val="both"/>
        <w:rPr>
          <w:rFonts w:ascii="Century Gothic" w:hAnsi="Century Gothic"/>
          <w:sz w:val="24"/>
          <w:szCs w:val="24"/>
        </w:rPr>
      </w:pPr>
    </w:p>
    <w:p w:rsidR="003C7789" w:rsidRPr="00B95104" w:rsidRDefault="003C778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Another reason is that our budgets, like all good budgets are not only defined by plans and expectations, they make </w:t>
      </w:r>
      <w:r w:rsidR="00941E67" w:rsidRPr="00B95104">
        <w:rPr>
          <w:rFonts w:ascii="Century Gothic" w:hAnsi="Century Gothic"/>
          <w:sz w:val="24"/>
          <w:szCs w:val="24"/>
        </w:rPr>
        <w:t xml:space="preserve">more </w:t>
      </w:r>
      <w:r w:rsidRPr="00B95104">
        <w:rPr>
          <w:rFonts w:ascii="Century Gothic" w:hAnsi="Century Gothic"/>
          <w:sz w:val="24"/>
          <w:szCs w:val="24"/>
        </w:rPr>
        <w:t>sense if they are defined by resources.</w:t>
      </w:r>
    </w:p>
    <w:p w:rsidR="003C7789" w:rsidRPr="00B95104" w:rsidRDefault="003C7789" w:rsidP="00B95104">
      <w:pPr>
        <w:spacing w:after="0" w:line="240" w:lineRule="auto"/>
        <w:contextualSpacing/>
        <w:jc w:val="both"/>
        <w:rPr>
          <w:rFonts w:ascii="Century Gothic" w:hAnsi="Century Gothic"/>
          <w:sz w:val="24"/>
          <w:szCs w:val="24"/>
        </w:rPr>
      </w:pPr>
    </w:p>
    <w:p w:rsidR="003C7789" w:rsidRPr="00B95104" w:rsidRDefault="003C778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Our resources have been severely adversely affected by the management and lack of transparency of the Federal Government and her agencies of the nation’s oil proceeds.</w:t>
      </w:r>
    </w:p>
    <w:p w:rsidR="003C7789" w:rsidRPr="00B95104" w:rsidRDefault="003C7789" w:rsidP="00B95104">
      <w:pPr>
        <w:spacing w:after="0" w:line="240" w:lineRule="auto"/>
        <w:contextualSpacing/>
        <w:jc w:val="both"/>
        <w:rPr>
          <w:rFonts w:ascii="Century Gothic" w:hAnsi="Century Gothic"/>
          <w:sz w:val="24"/>
          <w:szCs w:val="24"/>
        </w:rPr>
      </w:pPr>
    </w:p>
    <w:p w:rsidR="003C7789" w:rsidRPr="00B95104" w:rsidRDefault="003C778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The Federal Government is still owing Lagos State Government </w:t>
      </w:r>
      <w:r w:rsidRPr="00B95104">
        <w:rPr>
          <w:rFonts w:ascii="Century Gothic" w:hAnsi="Century Gothic"/>
          <w:dstrike/>
          <w:sz w:val="24"/>
          <w:szCs w:val="24"/>
        </w:rPr>
        <w:t>N</w:t>
      </w:r>
      <w:r w:rsidRPr="00B95104">
        <w:rPr>
          <w:rFonts w:ascii="Century Gothic" w:hAnsi="Century Gothic"/>
          <w:sz w:val="24"/>
          <w:szCs w:val="24"/>
        </w:rPr>
        <w:t>51Billion certified and unpaid, out of N59Billion expended on Federal Government roads in Lagos.</w:t>
      </w:r>
    </w:p>
    <w:p w:rsidR="003C7789" w:rsidRPr="00B95104" w:rsidRDefault="003C7789" w:rsidP="00B95104">
      <w:pPr>
        <w:spacing w:after="0" w:line="240" w:lineRule="auto"/>
        <w:contextualSpacing/>
        <w:jc w:val="both"/>
        <w:rPr>
          <w:rFonts w:ascii="Century Gothic" w:hAnsi="Century Gothic"/>
          <w:sz w:val="24"/>
          <w:szCs w:val="24"/>
        </w:rPr>
      </w:pPr>
    </w:p>
    <w:p w:rsidR="003C7789" w:rsidRPr="00B95104" w:rsidRDefault="003C778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They are also owing pension obligations of </w:t>
      </w:r>
      <w:r w:rsidRPr="00B95104">
        <w:rPr>
          <w:rFonts w:ascii="Century Gothic" w:hAnsi="Century Gothic"/>
          <w:dstrike/>
          <w:sz w:val="24"/>
          <w:szCs w:val="24"/>
        </w:rPr>
        <w:t>N</w:t>
      </w:r>
      <w:r w:rsidR="008F263A" w:rsidRPr="00B95104">
        <w:rPr>
          <w:rFonts w:ascii="Century Gothic" w:hAnsi="Century Gothic"/>
          <w:sz w:val="24"/>
          <w:szCs w:val="24"/>
        </w:rPr>
        <w:t xml:space="preserve">673,673,355.25 (Six Hundred and Seventy Three Million, Six Hundred and Seventy Three Thousand, Three Hundred and Fifty Five Naira, Twenty Five Kobo) </w:t>
      </w:r>
      <w:r w:rsidRPr="00B95104">
        <w:rPr>
          <w:rFonts w:ascii="Century Gothic" w:hAnsi="Century Gothic"/>
          <w:sz w:val="24"/>
          <w:szCs w:val="24"/>
        </w:rPr>
        <w:t>which they have not paid.</w:t>
      </w:r>
    </w:p>
    <w:p w:rsidR="008F263A" w:rsidRPr="00B95104" w:rsidRDefault="008F263A" w:rsidP="00B95104">
      <w:pPr>
        <w:spacing w:after="0" w:line="240" w:lineRule="auto"/>
        <w:contextualSpacing/>
        <w:jc w:val="both"/>
        <w:rPr>
          <w:rFonts w:ascii="Century Gothic" w:hAnsi="Century Gothic"/>
          <w:sz w:val="24"/>
          <w:szCs w:val="24"/>
        </w:rPr>
      </w:pPr>
    </w:p>
    <w:p w:rsidR="003C7789" w:rsidRPr="00B95104" w:rsidRDefault="003C778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And as all of us are aware, oil prices have dropped from $100 per barrel and above to just around $80 per barrel at the time we finalized the budget.</w:t>
      </w:r>
    </w:p>
    <w:p w:rsidR="003C7789" w:rsidRPr="00B95104" w:rsidRDefault="003C7789" w:rsidP="00B95104">
      <w:pPr>
        <w:spacing w:after="0" w:line="240" w:lineRule="auto"/>
        <w:contextualSpacing/>
        <w:jc w:val="both"/>
        <w:rPr>
          <w:rFonts w:ascii="Century Gothic" w:hAnsi="Century Gothic"/>
          <w:sz w:val="24"/>
          <w:szCs w:val="24"/>
        </w:rPr>
      </w:pPr>
    </w:p>
    <w:p w:rsidR="003C7789" w:rsidRPr="00B95104" w:rsidRDefault="003C778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Our monthly receipts from FAAC have fallen below our usually conservative expectations for the first time in 7 (seven) years.</w:t>
      </w:r>
    </w:p>
    <w:p w:rsidR="003C7789" w:rsidRPr="00B95104" w:rsidRDefault="003C7789" w:rsidP="00B95104">
      <w:pPr>
        <w:spacing w:after="0" w:line="240" w:lineRule="auto"/>
        <w:contextualSpacing/>
        <w:jc w:val="both"/>
        <w:rPr>
          <w:rFonts w:ascii="Century Gothic" w:hAnsi="Century Gothic"/>
          <w:sz w:val="24"/>
          <w:szCs w:val="24"/>
        </w:rPr>
      </w:pPr>
    </w:p>
    <w:p w:rsidR="003C7789" w:rsidRPr="00B95104" w:rsidRDefault="003C778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And lately, we are noticing </w:t>
      </w:r>
      <w:r w:rsidR="00941E67" w:rsidRPr="00B95104">
        <w:rPr>
          <w:rFonts w:ascii="Century Gothic" w:hAnsi="Century Gothic"/>
          <w:sz w:val="24"/>
          <w:szCs w:val="24"/>
        </w:rPr>
        <w:t xml:space="preserve">that </w:t>
      </w:r>
      <w:r w:rsidRPr="00B95104">
        <w:rPr>
          <w:rFonts w:ascii="Century Gothic" w:hAnsi="Century Gothic"/>
          <w:sz w:val="24"/>
          <w:szCs w:val="24"/>
        </w:rPr>
        <w:t>reduced patronage of the tourism and entertainment facilities</w:t>
      </w:r>
      <w:r w:rsidR="00941E67" w:rsidRPr="00B95104">
        <w:rPr>
          <w:rFonts w:ascii="Century Gothic" w:hAnsi="Century Gothic"/>
          <w:sz w:val="24"/>
          <w:szCs w:val="24"/>
        </w:rPr>
        <w:t xml:space="preserve"> has occurred in the aftermath of the Ebola outbreak.</w:t>
      </w:r>
      <w:r w:rsidR="00A033CC" w:rsidRPr="00B95104">
        <w:rPr>
          <w:rFonts w:ascii="Century Gothic" w:hAnsi="Century Gothic"/>
          <w:sz w:val="24"/>
          <w:szCs w:val="24"/>
        </w:rPr>
        <w:t xml:space="preserve"> </w:t>
      </w:r>
      <w:r w:rsidR="00941E67" w:rsidRPr="00B95104">
        <w:rPr>
          <w:rFonts w:ascii="Century Gothic" w:hAnsi="Century Gothic"/>
          <w:sz w:val="24"/>
          <w:szCs w:val="24"/>
        </w:rPr>
        <w:t>This has translated to reduced consumption and consequently reduced incomes in the Consumption Tax sub-head of our Internally Generated Revenue.</w:t>
      </w:r>
    </w:p>
    <w:p w:rsidR="003C7789" w:rsidRPr="00B95104" w:rsidRDefault="003C7789" w:rsidP="00B95104">
      <w:pPr>
        <w:spacing w:after="0" w:line="240" w:lineRule="auto"/>
        <w:contextualSpacing/>
        <w:jc w:val="both"/>
        <w:rPr>
          <w:rFonts w:ascii="Century Gothic" w:hAnsi="Century Gothic"/>
          <w:sz w:val="24"/>
          <w:szCs w:val="24"/>
        </w:rPr>
      </w:pPr>
    </w:p>
    <w:p w:rsidR="003C7789" w:rsidRPr="00B95104" w:rsidRDefault="003C778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Because we will not implement this budget fully by </w:t>
      </w:r>
      <w:r w:rsidR="00720CDC" w:rsidRPr="00B95104">
        <w:rPr>
          <w:rFonts w:ascii="Century Gothic" w:hAnsi="Century Gothic"/>
          <w:sz w:val="24"/>
          <w:szCs w:val="24"/>
        </w:rPr>
        <w:t>ourselves</w:t>
      </w:r>
      <w:r w:rsidRPr="00B95104">
        <w:rPr>
          <w:rFonts w:ascii="Century Gothic" w:hAnsi="Century Gothic"/>
          <w:sz w:val="24"/>
          <w:szCs w:val="24"/>
        </w:rPr>
        <w:t>, we have thought it fit to moderate expectations in order to avoid disappointments.</w:t>
      </w:r>
    </w:p>
    <w:p w:rsidR="003C7789" w:rsidRPr="00B95104" w:rsidRDefault="003C7789" w:rsidP="00B95104">
      <w:pPr>
        <w:spacing w:after="0" w:line="240" w:lineRule="auto"/>
        <w:contextualSpacing/>
        <w:jc w:val="both"/>
        <w:rPr>
          <w:rFonts w:ascii="Century Gothic" w:hAnsi="Century Gothic"/>
          <w:sz w:val="24"/>
          <w:szCs w:val="24"/>
        </w:rPr>
      </w:pPr>
    </w:p>
    <w:p w:rsidR="003C7789" w:rsidRPr="00B95104" w:rsidRDefault="003C778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 remain optimistic howe</w:t>
      </w:r>
      <w:r w:rsidR="00720CDC" w:rsidRPr="00B95104">
        <w:rPr>
          <w:rFonts w:ascii="Century Gothic" w:hAnsi="Century Gothic"/>
          <w:sz w:val="24"/>
          <w:szCs w:val="24"/>
        </w:rPr>
        <w:t>ver that our workers successful</w:t>
      </w:r>
      <w:r w:rsidRPr="00B95104">
        <w:rPr>
          <w:rFonts w:ascii="Century Gothic" w:hAnsi="Century Gothic"/>
          <w:sz w:val="24"/>
          <w:szCs w:val="24"/>
        </w:rPr>
        <w:t xml:space="preserve"> and courageous containment of the Ebola infection is the strongest statement of who we are and in no time I expect that activities in those tourist facilities will pick up because the confidence in our Government is very high out there.</w:t>
      </w:r>
    </w:p>
    <w:p w:rsidR="003C7789" w:rsidRPr="00B95104" w:rsidRDefault="003C7789" w:rsidP="00B95104">
      <w:pPr>
        <w:spacing w:after="0" w:line="240" w:lineRule="auto"/>
        <w:contextualSpacing/>
        <w:jc w:val="both"/>
        <w:rPr>
          <w:rFonts w:ascii="Century Gothic" w:hAnsi="Century Gothic"/>
          <w:sz w:val="24"/>
          <w:szCs w:val="24"/>
        </w:rPr>
      </w:pPr>
    </w:p>
    <w:p w:rsidR="003C7789" w:rsidRPr="00B95104" w:rsidRDefault="003C778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In</w:t>
      </w:r>
      <w:r w:rsidR="00B32982" w:rsidRPr="00B95104">
        <w:rPr>
          <w:rFonts w:ascii="Century Gothic" w:hAnsi="Century Gothic"/>
          <w:sz w:val="24"/>
          <w:szCs w:val="24"/>
        </w:rPr>
        <w:t xml:space="preserve"> </w:t>
      </w:r>
      <w:r w:rsidRPr="00B95104">
        <w:rPr>
          <w:rFonts w:ascii="Century Gothic" w:hAnsi="Century Gothic"/>
          <w:sz w:val="24"/>
          <w:szCs w:val="24"/>
        </w:rPr>
        <w:t xml:space="preserve">spite of these challenges, the 2015 budget will focus on payment of contractors liabilities to </w:t>
      </w:r>
      <w:r w:rsidR="00720CDC" w:rsidRPr="00B95104">
        <w:rPr>
          <w:rFonts w:ascii="Century Gothic" w:hAnsi="Century Gothic"/>
          <w:sz w:val="24"/>
          <w:szCs w:val="24"/>
        </w:rPr>
        <w:t xml:space="preserve">enable us </w:t>
      </w:r>
      <w:r w:rsidRPr="00B95104">
        <w:rPr>
          <w:rFonts w:ascii="Century Gothic" w:hAnsi="Century Gothic"/>
          <w:sz w:val="24"/>
          <w:szCs w:val="24"/>
        </w:rPr>
        <w:t>complete as many projects as we can and progress those that we cannot complete before handing over.</w:t>
      </w:r>
    </w:p>
    <w:p w:rsidR="003C7789" w:rsidRPr="00B95104" w:rsidRDefault="003C7789" w:rsidP="00B95104">
      <w:pPr>
        <w:spacing w:after="0" w:line="240" w:lineRule="auto"/>
        <w:contextualSpacing/>
        <w:jc w:val="both"/>
        <w:rPr>
          <w:rFonts w:ascii="Century Gothic" w:hAnsi="Century Gothic"/>
          <w:sz w:val="24"/>
          <w:szCs w:val="24"/>
        </w:rPr>
      </w:pPr>
    </w:p>
    <w:p w:rsidR="003C7789" w:rsidRPr="00B95104" w:rsidRDefault="003C778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For example, out of the 400 </w:t>
      </w:r>
      <w:r w:rsidR="00A033CC" w:rsidRPr="00B95104">
        <w:rPr>
          <w:rFonts w:ascii="Century Gothic" w:hAnsi="Century Gothic"/>
          <w:sz w:val="24"/>
          <w:szCs w:val="24"/>
        </w:rPr>
        <w:t xml:space="preserve">(Four Hundred) </w:t>
      </w:r>
      <w:r w:rsidRPr="00B95104">
        <w:rPr>
          <w:rFonts w:ascii="Century Gothic" w:hAnsi="Century Gothic"/>
          <w:sz w:val="24"/>
          <w:szCs w:val="24"/>
        </w:rPr>
        <w:t xml:space="preserve">roads that we promised, we have completed </w:t>
      </w:r>
      <w:r w:rsidR="00A033CC" w:rsidRPr="00B95104">
        <w:rPr>
          <w:rFonts w:ascii="Century Gothic" w:hAnsi="Century Gothic"/>
          <w:sz w:val="24"/>
          <w:szCs w:val="24"/>
        </w:rPr>
        <w:t xml:space="preserve">190 (One Hundred and Ninety) </w:t>
      </w:r>
      <w:r w:rsidRPr="00B95104">
        <w:rPr>
          <w:rFonts w:ascii="Century Gothic" w:hAnsi="Century Gothic"/>
          <w:sz w:val="24"/>
          <w:szCs w:val="24"/>
        </w:rPr>
        <w:t>over the last 3 years with</w:t>
      </w:r>
      <w:r w:rsidR="00A033CC" w:rsidRPr="00B95104">
        <w:rPr>
          <w:rFonts w:ascii="Century Gothic" w:hAnsi="Century Gothic"/>
          <w:sz w:val="24"/>
          <w:szCs w:val="24"/>
        </w:rPr>
        <w:t xml:space="preserve"> 210 (Two Hundred and Ten) </w:t>
      </w:r>
      <w:r w:rsidR="00C25457" w:rsidRPr="00B95104">
        <w:rPr>
          <w:rFonts w:ascii="Century Gothic" w:hAnsi="Century Gothic"/>
          <w:sz w:val="24"/>
          <w:szCs w:val="24"/>
        </w:rPr>
        <w:t xml:space="preserve">at very advanced stages mostly nearing completion. The on-set of dry weather provides the opportunity to complete all of them. </w:t>
      </w:r>
    </w:p>
    <w:p w:rsidR="003C7789" w:rsidRPr="00B95104" w:rsidRDefault="003C7789" w:rsidP="00B95104">
      <w:pPr>
        <w:spacing w:after="0" w:line="240" w:lineRule="auto"/>
        <w:contextualSpacing/>
        <w:jc w:val="both"/>
        <w:rPr>
          <w:rFonts w:ascii="Century Gothic" w:hAnsi="Century Gothic"/>
          <w:sz w:val="24"/>
          <w:szCs w:val="24"/>
        </w:rPr>
      </w:pPr>
    </w:p>
    <w:p w:rsidR="003C7789" w:rsidRPr="00B95104" w:rsidRDefault="003C778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We have also started compiling a list of another 400 roads that we will hand over to the next administration for their consideration, adoption and implementation.</w:t>
      </w:r>
    </w:p>
    <w:p w:rsidR="00EE4C5F" w:rsidRPr="00B95104" w:rsidRDefault="00EE4C5F" w:rsidP="00B95104">
      <w:pPr>
        <w:spacing w:after="0" w:line="240" w:lineRule="auto"/>
        <w:contextualSpacing/>
        <w:jc w:val="both"/>
        <w:rPr>
          <w:rFonts w:ascii="Century Gothic" w:hAnsi="Century Gothic"/>
          <w:sz w:val="24"/>
          <w:szCs w:val="24"/>
        </w:rPr>
      </w:pPr>
    </w:p>
    <w:p w:rsidR="00EE4C5F" w:rsidRPr="00B95104" w:rsidRDefault="00EE4C5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This should help to accelerate and deepen the penetration of our policy of reconstructing inner city roads that are several decades old. </w:t>
      </w:r>
    </w:p>
    <w:p w:rsidR="003C7789" w:rsidRPr="00B95104" w:rsidRDefault="003C7789" w:rsidP="00B95104">
      <w:pPr>
        <w:spacing w:after="0" w:line="240" w:lineRule="auto"/>
        <w:contextualSpacing/>
        <w:jc w:val="both"/>
        <w:rPr>
          <w:rFonts w:ascii="Century Gothic" w:hAnsi="Century Gothic"/>
          <w:sz w:val="24"/>
          <w:szCs w:val="24"/>
        </w:rPr>
      </w:pPr>
    </w:p>
    <w:p w:rsidR="00F55B17" w:rsidRPr="00B95104" w:rsidRDefault="003C778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One of the highlights of the 2015 Budget will be the settlement of outstanding pension lia</w:t>
      </w:r>
      <w:r w:rsidR="00F55B17" w:rsidRPr="00B95104">
        <w:rPr>
          <w:rFonts w:ascii="Century Gothic" w:hAnsi="Century Gothic"/>
          <w:sz w:val="24"/>
          <w:szCs w:val="24"/>
        </w:rPr>
        <w:t xml:space="preserve">bilities that were imposed by the Federal Government which </w:t>
      </w:r>
      <w:r w:rsidR="002B6ACD" w:rsidRPr="00B95104">
        <w:rPr>
          <w:rFonts w:ascii="Century Gothic" w:hAnsi="Century Gothic"/>
          <w:sz w:val="24"/>
          <w:szCs w:val="24"/>
        </w:rPr>
        <w:t xml:space="preserve">later </w:t>
      </w:r>
      <w:r w:rsidR="00F55B17" w:rsidRPr="00B95104">
        <w:rPr>
          <w:rFonts w:ascii="Century Gothic" w:hAnsi="Century Gothic"/>
          <w:sz w:val="24"/>
          <w:szCs w:val="24"/>
        </w:rPr>
        <w:t>became contentious.</w:t>
      </w:r>
    </w:p>
    <w:p w:rsidR="00F55B17" w:rsidRPr="00B95104" w:rsidRDefault="00F55B17" w:rsidP="00B95104">
      <w:pPr>
        <w:spacing w:after="0" w:line="240" w:lineRule="auto"/>
        <w:contextualSpacing/>
        <w:jc w:val="both"/>
        <w:rPr>
          <w:rFonts w:ascii="Century Gothic" w:hAnsi="Century Gothic"/>
          <w:sz w:val="24"/>
          <w:szCs w:val="24"/>
        </w:rPr>
      </w:pPr>
    </w:p>
    <w:p w:rsidR="00F55B17" w:rsidRPr="00B95104" w:rsidRDefault="00F55B1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Without consultation with the States, the Federal Government had reviewed pensioners’ entitlements upwards by 142% without a corresponding 142% upward review of States’ revenues.</w:t>
      </w:r>
    </w:p>
    <w:p w:rsidR="00F55B17" w:rsidRPr="00B95104" w:rsidRDefault="00F55B17" w:rsidP="00B95104">
      <w:pPr>
        <w:spacing w:after="0" w:line="240" w:lineRule="auto"/>
        <w:contextualSpacing/>
        <w:jc w:val="both"/>
        <w:rPr>
          <w:rFonts w:ascii="Century Gothic" w:hAnsi="Century Gothic"/>
          <w:sz w:val="24"/>
          <w:szCs w:val="24"/>
        </w:rPr>
      </w:pPr>
    </w:p>
    <w:p w:rsidR="00F55B17" w:rsidRPr="00B95104" w:rsidRDefault="00F55B1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While I remain convinced that the Federal Government which receives 52% of national revenues and leaves the 36 States and 774 Local Governments to share 26% and 20% of national revenues has no legal basis to impose financial obligations on States and Local Governments, our Government’s compassion </w:t>
      </w:r>
      <w:r w:rsidR="005F1832" w:rsidRPr="00B95104">
        <w:rPr>
          <w:rFonts w:ascii="Century Gothic" w:hAnsi="Century Gothic"/>
          <w:sz w:val="24"/>
          <w:szCs w:val="24"/>
        </w:rPr>
        <w:t>for</w:t>
      </w:r>
      <w:r w:rsidRPr="00B95104">
        <w:rPr>
          <w:rFonts w:ascii="Century Gothic" w:hAnsi="Century Gothic"/>
          <w:sz w:val="24"/>
          <w:szCs w:val="24"/>
        </w:rPr>
        <w:t xml:space="preserve"> the plight of these pensioners</w:t>
      </w:r>
      <w:r w:rsidR="007469F8" w:rsidRPr="00B95104">
        <w:rPr>
          <w:rFonts w:ascii="Century Gothic" w:hAnsi="Century Gothic"/>
          <w:sz w:val="24"/>
          <w:szCs w:val="24"/>
        </w:rPr>
        <w:t xml:space="preserve"> has weighed more heavily on our minds</w:t>
      </w:r>
      <w:r w:rsidRPr="00B95104">
        <w:rPr>
          <w:rFonts w:ascii="Century Gothic" w:hAnsi="Century Gothic"/>
          <w:sz w:val="24"/>
          <w:szCs w:val="24"/>
        </w:rPr>
        <w:t>, than the legal misfeasance of the Federal Government.</w:t>
      </w:r>
    </w:p>
    <w:p w:rsidR="00F55B17" w:rsidRPr="00B95104" w:rsidRDefault="00F55B17" w:rsidP="00B95104">
      <w:pPr>
        <w:spacing w:after="0" w:line="240" w:lineRule="auto"/>
        <w:contextualSpacing/>
        <w:jc w:val="both"/>
        <w:rPr>
          <w:rFonts w:ascii="Century Gothic" w:hAnsi="Century Gothic"/>
          <w:sz w:val="24"/>
          <w:szCs w:val="24"/>
        </w:rPr>
      </w:pPr>
    </w:p>
    <w:p w:rsidR="00F55B17" w:rsidRPr="00B95104" w:rsidRDefault="00F55B1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Our Government has therefore </w:t>
      </w:r>
      <w:r w:rsidR="001937E5" w:rsidRPr="00B95104">
        <w:rPr>
          <w:rFonts w:ascii="Century Gothic" w:hAnsi="Century Gothic"/>
          <w:sz w:val="24"/>
          <w:szCs w:val="24"/>
        </w:rPr>
        <w:t xml:space="preserve">committed </w:t>
      </w:r>
      <w:r w:rsidRPr="00B95104">
        <w:rPr>
          <w:rFonts w:ascii="Century Gothic" w:hAnsi="Century Gothic"/>
          <w:sz w:val="24"/>
          <w:szCs w:val="24"/>
        </w:rPr>
        <w:t xml:space="preserve">to pay and </w:t>
      </w:r>
      <w:r w:rsidR="001937E5" w:rsidRPr="00B95104">
        <w:rPr>
          <w:rFonts w:ascii="Century Gothic" w:hAnsi="Century Gothic"/>
          <w:sz w:val="24"/>
          <w:szCs w:val="24"/>
        </w:rPr>
        <w:t xml:space="preserve">now </w:t>
      </w:r>
      <w:r w:rsidRPr="00B95104">
        <w:rPr>
          <w:rFonts w:ascii="Century Gothic" w:hAnsi="Century Gothic"/>
          <w:sz w:val="24"/>
          <w:szCs w:val="24"/>
        </w:rPr>
        <w:t>budgets for the 142% arrears, in addition to 12% and 6% recent reviews.</w:t>
      </w:r>
    </w:p>
    <w:p w:rsidR="00F55B17" w:rsidRPr="00B95104" w:rsidRDefault="00F55B17" w:rsidP="00B95104">
      <w:pPr>
        <w:spacing w:after="0" w:line="240" w:lineRule="auto"/>
        <w:contextualSpacing/>
        <w:jc w:val="both"/>
        <w:rPr>
          <w:rFonts w:ascii="Century Gothic" w:hAnsi="Century Gothic"/>
          <w:sz w:val="24"/>
          <w:szCs w:val="24"/>
        </w:rPr>
      </w:pPr>
    </w:p>
    <w:p w:rsidR="00F55B17" w:rsidRPr="00B95104" w:rsidRDefault="00F55B1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This is the least that we think these public servants deserve.</w:t>
      </w:r>
    </w:p>
    <w:p w:rsidR="00F55B17" w:rsidRPr="00B95104" w:rsidRDefault="00F55B17" w:rsidP="00B95104">
      <w:pPr>
        <w:spacing w:after="0" w:line="240" w:lineRule="auto"/>
        <w:contextualSpacing/>
        <w:jc w:val="both"/>
        <w:rPr>
          <w:rFonts w:ascii="Century Gothic" w:hAnsi="Century Gothic"/>
          <w:sz w:val="24"/>
          <w:szCs w:val="24"/>
        </w:rPr>
      </w:pPr>
    </w:p>
    <w:p w:rsidR="00F55B17" w:rsidRPr="00B95104" w:rsidRDefault="00F55B1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Apart from this, our Co</w:t>
      </w:r>
      <w:r w:rsidR="00611191" w:rsidRPr="00B95104">
        <w:rPr>
          <w:rFonts w:ascii="Century Gothic" w:hAnsi="Century Gothic"/>
          <w:sz w:val="24"/>
          <w:szCs w:val="24"/>
        </w:rPr>
        <w:t xml:space="preserve">ntributory Pension </w:t>
      </w:r>
      <w:r w:rsidRPr="00B95104">
        <w:rPr>
          <w:rFonts w:ascii="Century Gothic" w:hAnsi="Century Gothic"/>
          <w:sz w:val="24"/>
          <w:szCs w:val="24"/>
        </w:rPr>
        <w:t>have been largely up to date, except for a few parastatals for whom we are also making provisions.</w:t>
      </w:r>
    </w:p>
    <w:p w:rsidR="00F55B17" w:rsidRPr="00B95104" w:rsidRDefault="00F55B17" w:rsidP="00B95104">
      <w:pPr>
        <w:spacing w:after="0" w:line="240" w:lineRule="auto"/>
        <w:contextualSpacing/>
        <w:jc w:val="both"/>
        <w:rPr>
          <w:rFonts w:ascii="Century Gothic" w:hAnsi="Century Gothic"/>
          <w:sz w:val="24"/>
          <w:szCs w:val="24"/>
        </w:rPr>
      </w:pPr>
    </w:p>
    <w:p w:rsidR="00F55B17" w:rsidRPr="00B95104" w:rsidRDefault="00F55B1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Today, the Lagos State Government’s implementation of the Contributory Pension Scheme is the most successful in the country.</w:t>
      </w:r>
    </w:p>
    <w:p w:rsidR="00F55B17" w:rsidRPr="00B95104" w:rsidRDefault="00F55B17" w:rsidP="00B95104">
      <w:pPr>
        <w:spacing w:after="0" w:line="240" w:lineRule="auto"/>
        <w:contextualSpacing/>
        <w:jc w:val="both"/>
        <w:rPr>
          <w:rFonts w:ascii="Century Gothic" w:hAnsi="Century Gothic"/>
          <w:sz w:val="24"/>
          <w:szCs w:val="24"/>
        </w:rPr>
      </w:pPr>
    </w:p>
    <w:p w:rsidR="00F55B17" w:rsidRPr="00B95104" w:rsidRDefault="00F55B1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We want to substantially reduce pension difficulties in Lagos before the next administration resumes </w:t>
      </w:r>
      <w:r w:rsidR="0044599F" w:rsidRPr="00B95104">
        <w:rPr>
          <w:rFonts w:ascii="Century Gothic" w:hAnsi="Century Gothic"/>
          <w:sz w:val="24"/>
          <w:szCs w:val="24"/>
        </w:rPr>
        <w:t xml:space="preserve">and even </w:t>
      </w:r>
      <w:r w:rsidRPr="00B95104">
        <w:rPr>
          <w:rFonts w:ascii="Century Gothic" w:hAnsi="Century Gothic"/>
          <w:sz w:val="24"/>
          <w:szCs w:val="24"/>
        </w:rPr>
        <w:t xml:space="preserve">if we cannot totally solve them, </w:t>
      </w:r>
      <w:r w:rsidR="0044599F" w:rsidRPr="00B95104">
        <w:rPr>
          <w:rFonts w:ascii="Century Gothic" w:hAnsi="Century Gothic"/>
          <w:sz w:val="24"/>
          <w:szCs w:val="24"/>
        </w:rPr>
        <w:t>we intend</w:t>
      </w:r>
      <w:r w:rsidRPr="00B95104">
        <w:rPr>
          <w:rFonts w:ascii="Century Gothic" w:hAnsi="Century Gothic"/>
          <w:sz w:val="24"/>
          <w:szCs w:val="24"/>
        </w:rPr>
        <w:t xml:space="preserve"> to leave behind a sustainable plan for their final resolution.</w:t>
      </w:r>
    </w:p>
    <w:p w:rsidR="00F55B17" w:rsidRPr="00B95104" w:rsidRDefault="00F55B17" w:rsidP="00B95104">
      <w:pPr>
        <w:spacing w:after="0" w:line="240" w:lineRule="auto"/>
        <w:contextualSpacing/>
        <w:jc w:val="both"/>
        <w:rPr>
          <w:rFonts w:ascii="Century Gothic" w:hAnsi="Century Gothic"/>
          <w:sz w:val="24"/>
          <w:szCs w:val="24"/>
        </w:rPr>
      </w:pPr>
    </w:p>
    <w:p w:rsidR="00F55B17" w:rsidRPr="00B95104" w:rsidRDefault="00F55B1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So as I said earlier, it would have been difficult to find a name for this budget. It would have qualified as a Pensioner’s Budget.</w:t>
      </w:r>
    </w:p>
    <w:p w:rsidR="00F55B17" w:rsidRPr="00B95104" w:rsidRDefault="00F55B17" w:rsidP="00B95104">
      <w:pPr>
        <w:spacing w:after="0" w:line="240" w:lineRule="auto"/>
        <w:contextualSpacing/>
        <w:jc w:val="both"/>
        <w:rPr>
          <w:rFonts w:ascii="Century Gothic" w:hAnsi="Century Gothic"/>
          <w:sz w:val="24"/>
          <w:szCs w:val="24"/>
        </w:rPr>
      </w:pPr>
    </w:p>
    <w:p w:rsidR="00F55B17" w:rsidRPr="00B95104" w:rsidRDefault="00F55B1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As challenging as resources are, we have kept our focus on human capital development and our sectoral allocation to Education has increased from</w:t>
      </w:r>
      <w:r w:rsidR="00A10573" w:rsidRPr="00B95104">
        <w:rPr>
          <w:rFonts w:ascii="Century Gothic" w:hAnsi="Century Gothic"/>
          <w:sz w:val="24"/>
          <w:szCs w:val="24"/>
        </w:rPr>
        <w:t xml:space="preserve"> 15.78</w:t>
      </w:r>
      <w:r w:rsidRPr="00B95104">
        <w:rPr>
          <w:rFonts w:ascii="Century Gothic" w:hAnsi="Century Gothic"/>
          <w:sz w:val="24"/>
          <w:szCs w:val="24"/>
        </w:rPr>
        <w:t xml:space="preserve">% in 2014 to </w:t>
      </w:r>
      <w:r w:rsidR="00A10573" w:rsidRPr="00B95104">
        <w:rPr>
          <w:rFonts w:ascii="Century Gothic" w:hAnsi="Century Gothic"/>
          <w:sz w:val="24"/>
          <w:szCs w:val="24"/>
        </w:rPr>
        <w:t>16.8</w:t>
      </w:r>
      <w:r w:rsidRPr="00B95104">
        <w:rPr>
          <w:rFonts w:ascii="Century Gothic" w:hAnsi="Century Gothic"/>
          <w:sz w:val="24"/>
          <w:szCs w:val="24"/>
        </w:rPr>
        <w:t>% in 2015.</w:t>
      </w:r>
    </w:p>
    <w:p w:rsidR="00F55B17" w:rsidRPr="00B95104" w:rsidRDefault="00F55B17" w:rsidP="00B95104">
      <w:pPr>
        <w:spacing w:after="0" w:line="240" w:lineRule="auto"/>
        <w:contextualSpacing/>
        <w:jc w:val="both"/>
        <w:rPr>
          <w:rFonts w:ascii="Century Gothic" w:hAnsi="Century Gothic"/>
          <w:sz w:val="24"/>
          <w:szCs w:val="24"/>
        </w:rPr>
      </w:pPr>
    </w:p>
    <w:p w:rsidR="00F55B17" w:rsidRPr="00B95104" w:rsidRDefault="00F55B1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This does not include the school milk programme budget in the Ministry of Health, the provision of running water in all schools out of which we have done</w:t>
      </w:r>
      <w:r w:rsidR="00C03178" w:rsidRPr="00B95104">
        <w:rPr>
          <w:rFonts w:ascii="Century Gothic" w:hAnsi="Century Gothic"/>
          <w:sz w:val="24"/>
          <w:szCs w:val="24"/>
        </w:rPr>
        <w:t xml:space="preserve"> 495 (Four Hundred and Ninety Five) </w:t>
      </w:r>
      <w:r w:rsidRPr="00B95104">
        <w:rPr>
          <w:rFonts w:ascii="Century Gothic" w:hAnsi="Century Gothic"/>
          <w:sz w:val="24"/>
          <w:szCs w:val="24"/>
        </w:rPr>
        <w:t>through the Lagos State Water Corporation budget, or the school w</w:t>
      </w:r>
      <w:r w:rsidR="001937E5" w:rsidRPr="00B95104">
        <w:rPr>
          <w:rFonts w:ascii="Century Gothic" w:hAnsi="Century Gothic"/>
          <w:sz w:val="24"/>
          <w:szCs w:val="24"/>
        </w:rPr>
        <w:t>aste removal and school drainage, which is carved out by the Ministry of Environment</w:t>
      </w:r>
      <w:r w:rsidRPr="00B95104">
        <w:rPr>
          <w:rFonts w:ascii="Century Gothic" w:hAnsi="Century Gothic"/>
          <w:sz w:val="24"/>
          <w:szCs w:val="24"/>
        </w:rPr>
        <w:t>.</w:t>
      </w:r>
    </w:p>
    <w:p w:rsidR="00F55B17" w:rsidRPr="00B95104" w:rsidRDefault="00F55B17" w:rsidP="00B95104">
      <w:pPr>
        <w:spacing w:after="0" w:line="240" w:lineRule="auto"/>
        <w:contextualSpacing/>
        <w:jc w:val="both"/>
        <w:rPr>
          <w:rFonts w:ascii="Century Gothic" w:hAnsi="Century Gothic"/>
          <w:sz w:val="24"/>
          <w:szCs w:val="24"/>
        </w:rPr>
      </w:pPr>
    </w:p>
    <w:p w:rsidR="00F55B17" w:rsidRPr="00B95104" w:rsidRDefault="00F55B1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It also does not include the annual maintenance contracts for repairs of breakages in our public schools</w:t>
      </w:r>
      <w:r w:rsidR="001937E5" w:rsidRPr="00B95104">
        <w:rPr>
          <w:rFonts w:ascii="Century Gothic" w:hAnsi="Century Gothic"/>
          <w:sz w:val="24"/>
          <w:szCs w:val="24"/>
        </w:rPr>
        <w:t>, which is carried out through the Ministry of Works</w:t>
      </w:r>
      <w:r w:rsidRPr="00B95104">
        <w:rPr>
          <w:rFonts w:ascii="Century Gothic" w:hAnsi="Century Gothic"/>
          <w:sz w:val="24"/>
          <w:szCs w:val="24"/>
        </w:rPr>
        <w:t>.</w:t>
      </w:r>
    </w:p>
    <w:p w:rsidR="00F55B17" w:rsidRPr="00B95104" w:rsidRDefault="00F55B17" w:rsidP="00B95104">
      <w:pPr>
        <w:spacing w:after="0" w:line="240" w:lineRule="auto"/>
        <w:contextualSpacing/>
        <w:jc w:val="both"/>
        <w:rPr>
          <w:rFonts w:ascii="Century Gothic" w:hAnsi="Century Gothic"/>
          <w:sz w:val="24"/>
          <w:szCs w:val="24"/>
        </w:rPr>
      </w:pPr>
    </w:p>
    <w:p w:rsidR="001937E5" w:rsidRPr="00B95104" w:rsidRDefault="001937E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It also does not include the supply and maintenance of computers to the schools by the Ministry of Science and Technology.</w:t>
      </w:r>
    </w:p>
    <w:p w:rsidR="001937E5" w:rsidRPr="00B95104" w:rsidRDefault="001937E5" w:rsidP="00B95104">
      <w:pPr>
        <w:spacing w:after="0" w:line="240" w:lineRule="auto"/>
        <w:contextualSpacing/>
        <w:jc w:val="both"/>
        <w:rPr>
          <w:rFonts w:ascii="Century Gothic" w:hAnsi="Century Gothic"/>
          <w:sz w:val="24"/>
          <w:szCs w:val="24"/>
        </w:rPr>
      </w:pPr>
    </w:p>
    <w:p w:rsidR="00F55B17" w:rsidRPr="00B95104" w:rsidRDefault="00F55B1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These are all education financing, and it is </w:t>
      </w:r>
      <w:r w:rsidR="001937E5" w:rsidRPr="00B95104">
        <w:rPr>
          <w:rFonts w:ascii="Century Gothic" w:hAnsi="Century Gothic"/>
          <w:sz w:val="24"/>
          <w:szCs w:val="24"/>
        </w:rPr>
        <w:t>im</w:t>
      </w:r>
      <w:r w:rsidRPr="00B95104">
        <w:rPr>
          <w:rFonts w:ascii="Century Gothic" w:hAnsi="Century Gothic"/>
          <w:sz w:val="24"/>
          <w:szCs w:val="24"/>
        </w:rPr>
        <w:t>practical to put all of these under the Ministry of Education. They do not have the capacity and the skill in-house to deal with works, water and refuse issues.</w:t>
      </w:r>
    </w:p>
    <w:p w:rsidR="00F55B17" w:rsidRPr="00B95104" w:rsidRDefault="00F55B17" w:rsidP="00B95104">
      <w:pPr>
        <w:spacing w:after="0" w:line="240" w:lineRule="auto"/>
        <w:contextualSpacing/>
        <w:jc w:val="both"/>
        <w:rPr>
          <w:rFonts w:ascii="Century Gothic" w:hAnsi="Century Gothic"/>
          <w:sz w:val="24"/>
          <w:szCs w:val="24"/>
        </w:rPr>
      </w:pPr>
    </w:p>
    <w:p w:rsidR="00F55B17" w:rsidRPr="00B95104" w:rsidRDefault="00F55B1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They must be allowed to focus on their core competencies.</w:t>
      </w:r>
    </w:p>
    <w:p w:rsidR="00F55B17" w:rsidRPr="00B95104" w:rsidRDefault="00F55B17" w:rsidP="00B95104">
      <w:pPr>
        <w:spacing w:after="0" w:line="240" w:lineRule="auto"/>
        <w:contextualSpacing/>
        <w:jc w:val="both"/>
        <w:rPr>
          <w:rFonts w:ascii="Century Gothic" w:hAnsi="Century Gothic"/>
          <w:sz w:val="24"/>
          <w:szCs w:val="24"/>
        </w:rPr>
      </w:pPr>
    </w:p>
    <w:p w:rsidR="003C7789" w:rsidRPr="00B95104" w:rsidRDefault="00F55B1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This explanation is necessary to inform the public who insist that a certain fixed percentage of the budget must go to education.</w:t>
      </w:r>
      <w:r w:rsidR="003C7789" w:rsidRPr="00B95104">
        <w:rPr>
          <w:rFonts w:ascii="Century Gothic" w:hAnsi="Century Gothic"/>
          <w:sz w:val="24"/>
          <w:szCs w:val="24"/>
        </w:rPr>
        <w:t xml:space="preserve"> </w:t>
      </w:r>
    </w:p>
    <w:p w:rsidR="00F55B17" w:rsidRPr="00B95104" w:rsidRDefault="00F55B17" w:rsidP="00B95104">
      <w:pPr>
        <w:spacing w:after="0" w:line="240" w:lineRule="auto"/>
        <w:contextualSpacing/>
        <w:jc w:val="both"/>
        <w:rPr>
          <w:rFonts w:ascii="Century Gothic" w:hAnsi="Century Gothic"/>
          <w:sz w:val="24"/>
          <w:szCs w:val="24"/>
        </w:rPr>
      </w:pPr>
    </w:p>
    <w:p w:rsidR="00F55B17" w:rsidRPr="00B95104" w:rsidRDefault="00F55B1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The truth is that in Lagos, a lot more money is spent on education by support Ministries such as I have mentioned</w:t>
      </w:r>
      <w:r w:rsidR="001937E5" w:rsidRPr="00B95104">
        <w:rPr>
          <w:rFonts w:ascii="Century Gothic" w:hAnsi="Century Gothic"/>
          <w:sz w:val="24"/>
          <w:szCs w:val="24"/>
        </w:rPr>
        <w:t xml:space="preserve"> </w:t>
      </w:r>
      <w:r w:rsidRPr="00B95104">
        <w:rPr>
          <w:rFonts w:ascii="Century Gothic" w:hAnsi="Century Gothic"/>
          <w:sz w:val="24"/>
          <w:szCs w:val="24"/>
        </w:rPr>
        <w:t xml:space="preserve">beyond the </w:t>
      </w:r>
      <w:r w:rsidR="000D7CB1" w:rsidRPr="00B95104">
        <w:rPr>
          <w:rFonts w:ascii="Century Gothic" w:hAnsi="Century Gothic"/>
          <w:sz w:val="24"/>
          <w:szCs w:val="24"/>
        </w:rPr>
        <w:t>16.8%</w:t>
      </w:r>
      <w:r w:rsidRPr="00B95104">
        <w:rPr>
          <w:rFonts w:ascii="Century Gothic" w:hAnsi="Century Gothic"/>
          <w:sz w:val="24"/>
          <w:szCs w:val="24"/>
        </w:rPr>
        <w:t xml:space="preserve"> that is now allocated in 2015 Budget for example.</w:t>
      </w:r>
    </w:p>
    <w:p w:rsidR="00AC22BA" w:rsidRPr="00B95104" w:rsidRDefault="00AC22BA" w:rsidP="00B95104">
      <w:pPr>
        <w:spacing w:after="0" w:line="240" w:lineRule="auto"/>
        <w:contextualSpacing/>
        <w:jc w:val="both"/>
        <w:rPr>
          <w:rFonts w:ascii="Century Gothic" w:hAnsi="Century Gothic"/>
          <w:sz w:val="24"/>
          <w:szCs w:val="24"/>
        </w:rPr>
      </w:pPr>
    </w:p>
    <w:p w:rsidR="00AC22BA" w:rsidRPr="00B95104" w:rsidRDefault="00AC22BA"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On the other side of the human capital development spectrum is the issue of healthcare. </w:t>
      </w:r>
    </w:p>
    <w:p w:rsidR="00AC22BA" w:rsidRPr="00B95104" w:rsidRDefault="00AC22BA" w:rsidP="00B95104">
      <w:pPr>
        <w:spacing w:after="0" w:line="240" w:lineRule="auto"/>
        <w:contextualSpacing/>
        <w:jc w:val="both"/>
        <w:rPr>
          <w:rFonts w:ascii="Century Gothic" w:hAnsi="Century Gothic"/>
          <w:sz w:val="24"/>
          <w:szCs w:val="24"/>
        </w:rPr>
      </w:pPr>
    </w:p>
    <w:p w:rsidR="00AC22BA" w:rsidRPr="00B95104" w:rsidRDefault="00AC22BA"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While our medical missions which take healthcare, consultation, surgeries and treatments to the grassroots continue, our commitment to the wellbeing of women and children continues to gain momentum.</w:t>
      </w:r>
    </w:p>
    <w:p w:rsidR="00005F68" w:rsidRPr="00B95104" w:rsidRDefault="00005F68" w:rsidP="00B95104">
      <w:pPr>
        <w:spacing w:after="0" w:line="240" w:lineRule="auto"/>
        <w:contextualSpacing/>
        <w:jc w:val="both"/>
        <w:rPr>
          <w:rFonts w:ascii="Century Gothic" w:hAnsi="Century Gothic"/>
          <w:sz w:val="24"/>
          <w:szCs w:val="24"/>
        </w:rPr>
      </w:pPr>
    </w:p>
    <w:p w:rsidR="00005F68" w:rsidRPr="00B95104" w:rsidRDefault="00005F68"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We have extended the maternity leave period for nursing mothers from 3 to 6 months with full pay, and we are the only Government to do this in Nigeria. </w:t>
      </w:r>
    </w:p>
    <w:p w:rsidR="004D555B" w:rsidRPr="00B95104" w:rsidRDefault="004D555B" w:rsidP="00B95104">
      <w:pPr>
        <w:spacing w:after="0" w:line="240" w:lineRule="auto"/>
        <w:contextualSpacing/>
        <w:jc w:val="both"/>
        <w:rPr>
          <w:rFonts w:ascii="Century Gothic" w:hAnsi="Century Gothic"/>
          <w:sz w:val="24"/>
          <w:szCs w:val="24"/>
        </w:rPr>
      </w:pPr>
    </w:p>
    <w:p w:rsidR="00691AD2" w:rsidRPr="00B95104" w:rsidRDefault="00691AD2"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We are </w:t>
      </w:r>
      <w:r w:rsidR="004D555B" w:rsidRPr="00B95104">
        <w:rPr>
          <w:rFonts w:ascii="Century Gothic" w:hAnsi="Century Gothic"/>
          <w:sz w:val="24"/>
          <w:szCs w:val="24"/>
        </w:rPr>
        <w:t xml:space="preserve">also </w:t>
      </w:r>
      <w:r w:rsidRPr="00B95104">
        <w:rPr>
          <w:rFonts w:ascii="Century Gothic" w:hAnsi="Century Gothic"/>
          <w:sz w:val="24"/>
          <w:szCs w:val="24"/>
        </w:rPr>
        <w:t xml:space="preserve">making progress towards the completion of the 100-bed specialist maternal and </w:t>
      </w:r>
      <w:r w:rsidR="002A587C" w:rsidRPr="00B95104">
        <w:rPr>
          <w:rFonts w:ascii="Century Gothic" w:hAnsi="Century Gothic"/>
          <w:sz w:val="24"/>
          <w:szCs w:val="24"/>
        </w:rPr>
        <w:t xml:space="preserve">child hospitals in Lekki, Epe and Badagry to complement those </w:t>
      </w:r>
      <w:r w:rsidR="0047735E" w:rsidRPr="00B95104">
        <w:rPr>
          <w:rFonts w:ascii="Century Gothic" w:hAnsi="Century Gothic"/>
          <w:sz w:val="24"/>
          <w:szCs w:val="24"/>
        </w:rPr>
        <w:t xml:space="preserve">of Ikorodu, Ifako-Ijaiye, Isolo, Ajegunle, Surulere, Amuwo-Odofin and Alimosho, to bring the total number to ten. </w:t>
      </w:r>
    </w:p>
    <w:p w:rsidR="00557FD3" w:rsidRPr="00B95104" w:rsidRDefault="00557FD3" w:rsidP="00B95104">
      <w:pPr>
        <w:spacing w:after="0" w:line="240" w:lineRule="auto"/>
        <w:contextualSpacing/>
        <w:jc w:val="both"/>
        <w:rPr>
          <w:rFonts w:ascii="Century Gothic" w:hAnsi="Century Gothic"/>
          <w:sz w:val="24"/>
          <w:szCs w:val="24"/>
        </w:rPr>
      </w:pPr>
    </w:p>
    <w:p w:rsidR="00557FD3" w:rsidRPr="00B95104" w:rsidRDefault="0062260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This will deliver</w:t>
      </w:r>
      <w:r w:rsidR="00557FD3" w:rsidRPr="00B95104">
        <w:rPr>
          <w:rFonts w:ascii="Century Gothic" w:hAnsi="Century Gothic"/>
          <w:sz w:val="24"/>
          <w:szCs w:val="24"/>
        </w:rPr>
        <w:t xml:space="preserve"> a total number </w:t>
      </w:r>
      <w:r w:rsidRPr="00B95104">
        <w:rPr>
          <w:rFonts w:ascii="Century Gothic" w:hAnsi="Century Gothic"/>
          <w:sz w:val="24"/>
          <w:szCs w:val="24"/>
        </w:rPr>
        <w:t xml:space="preserve">of </w:t>
      </w:r>
      <w:r w:rsidR="00557FD3" w:rsidRPr="00B95104">
        <w:rPr>
          <w:rFonts w:ascii="Century Gothic" w:hAnsi="Century Gothic"/>
          <w:sz w:val="24"/>
          <w:szCs w:val="24"/>
        </w:rPr>
        <w:t>1000 bed spaces dedicated only to women and children in the state.</w:t>
      </w:r>
    </w:p>
    <w:p w:rsidR="00557FD3" w:rsidRPr="00B95104" w:rsidRDefault="00557FD3" w:rsidP="00B95104">
      <w:pPr>
        <w:spacing w:after="0" w:line="240" w:lineRule="auto"/>
        <w:contextualSpacing/>
        <w:jc w:val="both"/>
        <w:rPr>
          <w:rFonts w:ascii="Century Gothic" w:hAnsi="Century Gothic"/>
          <w:sz w:val="24"/>
          <w:szCs w:val="24"/>
        </w:rPr>
      </w:pPr>
    </w:p>
    <w:p w:rsidR="00557FD3" w:rsidRPr="00B95104" w:rsidRDefault="004D555B"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The seven that have been completed are already having a huge impact to reduce</w:t>
      </w:r>
      <w:r w:rsidR="00557FD3" w:rsidRPr="00B95104">
        <w:rPr>
          <w:rFonts w:ascii="Century Gothic" w:hAnsi="Century Gothic"/>
          <w:sz w:val="24"/>
          <w:szCs w:val="24"/>
        </w:rPr>
        <w:t xml:space="preserve"> the distance that pregnant women have to travel </w:t>
      </w:r>
      <w:r w:rsidRPr="00B95104">
        <w:rPr>
          <w:rFonts w:ascii="Century Gothic" w:hAnsi="Century Gothic"/>
          <w:sz w:val="24"/>
          <w:szCs w:val="24"/>
        </w:rPr>
        <w:t xml:space="preserve">to get specialized care and have </w:t>
      </w:r>
      <w:r w:rsidR="00557FD3" w:rsidRPr="00B95104">
        <w:rPr>
          <w:rFonts w:ascii="Century Gothic" w:hAnsi="Century Gothic"/>
          <w:sz w:val="24"/>
          <w:szCs w:val="24"/>
        </w:rPr>
        <w:t xml:space="preserve">saved many lives and reduced infant and maternal mortality. </w:t>
      </w:r>
    </w:p>
    <w:p w:rsidR="00557FD3" w:rsidRPr="00B95104" w:rsidRDefault="00557FD3" w:rsidP="00B95104">
      <w:pPr>
        <w:spacing w:after="0" w:line="240" w:lineRule="auto"/>
        <w:contextualSpacing/>
        <w:jc w:val="both"/>
        <w:rPr>
          <w:rFonts w:ascii="Century Gothic" w:hAnsi="Century Gothic"/>
          <w:sz w:val="24"/>
          <w:szCs w:val="24"/>
        </w:rPr>
      </w:pPr>
    </w:p>
    <w:p w:rsidR="00557FD3" w:rsidRPr="00B95104" w:rsidRDefault="002033B0"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The expansion and re-equipment of the Ayinke House as the premier gyn</w:t>
      </w:r>
      <w:r w:rsidR="00622607" w:rsidRPr="00B95104">
        <w:rPr>
          <w:rFonts w:ascii="Century Gothic" w:hAnsi="Century Gothic"/>
          <w:sz w:val="24"/>
          <w:szCs w:val="24"/>
        </w:rPr>
        <w:t>a</w:t>
      </w:r>
      <w:r w:rsidRPr="00B95104">
        <w:rPr>
          <w:rFonts w:ascii="Century Gothic" w:hAnsi="Century Gothic"/>
          <w:sz w:val="24"/>
          <w:szCs w:val="24"/>
        </w:rPr>
        <w:t>ecological specialist centre</w:t>
      </w:r>
      <w:r w:rsidR="00B31CA4" w:rsidRPr="00B95104">
        <w:rPr>
          <w:rFonts w:ascii="Century Gothic" w:hAnsi="Century Gothic"/>
          <w:sz w:val="24"/>
          <w:szCs w:val="24"/>
        </w:rPr>
        <w:t xml:space="preserve"> should be completed before the end of the first quarter of 2015. </w:t>
      </w:r>
    </w:p>
    <w:p w:rsidR="004D555B" w:rsidRPr="00B95104" w:rsidRDefault="004D555B" w:rsidP="00B95104">
      <w:pPr>
        <w:spacing w:after="0" w:line="240" w:lineRule="auto"/>
        <w:contextualSpacing/>
        <w:jc w:val="both"/>
        <w:rPr>
          <w:rFonts w:ascii="Century Gothic" w:hAnsi="Century Gothic"/>
          <w:sz w:val="24"/>
          <w:szCs w:val="24"/>
        </w:rPr>
      </w:pPr>
    </w:p>
    <w:p w:rsidR="004D555B" w:rsidRPr="00B95104" w:rsidRDefault="004D555B"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The impact of this budget has reached vulnerable children like 4 (Four) year old Abraham Omonigho who was unfortunately attacked by dogs.</w:t>
      </w:r>
    </w:p>
    <w:p w:rsidR="004D555B" w:rsidRPr="00B95104" w:rsidRDefault="004D555B" w:rsidP="00B95104">
      <w:pPr>
        <w:spacing w:after="0" w:line="240" w:lineRule="auto"/>
        <w:contextualSpacing/>
        <w:jc w:val="both"/>
        <w:rPr>
          <w:rFonts w:ascii="Century Gothic" w:hAnsi="Century Gothic"/>
          <w:sz w:val="24"/>
          <w:szCs w:val="24"/>
        </w:rPr>
      </w:pPr>
    </w:p>
    <w:p w:rsidR="004D555B" w:rsidRPr="00B95104" w:rsidRDefault="004D555B"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After being attended and stabilized by our health workers at Igando General Hospital, where his life-threatening wounds were treated, he has been recommended for overseas specialist attention, for mesh skin graft and reconstructive surgery to repair the scars of his wounds.</w:t>
      </w:r>
    </w:p>
    <w:p w:rsidR="004D555B" w:rsidRPr="00B95104" w:rsidRDefault="004D555B" w:rsidP="00B95104">
      <w:pPr>
        <w:spacing w:after="0" w:line="240" w:lineRule="auto"/>
        <w:contextualSpacing/>
        <w:jc w:val="both"/>
        <w:rPr>
          <w:rFonts w:ascii="Century Gothic" w:hAnsi="Century Gothic"/>
          <w:sz w:val="24"/>
          <w:szCs w:val="24"/>
        </w:rPr>
      </w:pPr>
    </w:p>
    <w:p w:rsidR="004D555B" w:rsidRPr="00B95104" w:rsidRDefault="004D555B"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Because you pay taxes, it was easy for me to approve this </w:t>
      </w:r>
      <w:r w:rsidR="00611191" w:rsidRPr="00B95104">
        <w:rPr>
          <w:rFonts w:ascii="Century Gothic" w:hAnsi="Century Gothic"/>
          <w:sz w:val="24"/>
          <w:szCs w:val="24"/>
        </w:rPr>
        <w:t>recommendation that enables us to use our</w:t>
      </w:r>
      <w:r w:rsidRPr="00B95104">
        <w:rPr>
          <w:rFonts w:ascii="Century Gothic" w:hAnsi="Century Gothic"/>
          <w:sz w:val="24"/>
          <w:szCs w:val="24"/>
        </w:rPr>
        <w:t xml:space="preserve"> commonwealth to look after </w:t>
      </w:r>
      <w:r w:rsidR="00614286" w:rsidRPr="00B95104">
        <w:rPr>
          <w:rFonts w:ascii="Century Gothic" w:hAnsi="Century Gothic"/>
          <w:sz w:val="24"/>
          <w:szCs w:val="24"/>
        </w:rPr>
        <w:t xml:space="preserve">the </w:t>
      </w:r>
      <w:r w:rsidRPr="00B95104">
        <w:rPr>
          <w:rFonts w:ascii="Century Gothic" w:hAnsi="Century Gothic"/>
          <w:sz w:val="24"/>
          <w:szCs w:val="24"/>
        </w:rPr>
        <w:t>ordinary and vulnerable members of our society.</w:t>
      </w:r>
    </w:p>
    <w:p w:rsidR="00F55B17" w:rsidRPr="00B95104" w:rsidRDefault="00F55B17" w:rsidP="00B95104">
      <w:pPr>
        <w:spacing w:after="0" w:line="240" w:lineRule="auto"/>
        <w:contextualSpacing/>
        <w:jc w:val="both"/>
        <w:rPr>
          <w:rFonts w:ascii="Century Gothic" w:hAnsi="Century Gothic"/>
          <w:sz w:val="24"/>
          <w:szCs w:val="24"/>
        </w:rPr>
      </w:pPr>
    </w:p>
    <w:p w:rsidR="00F55B17" w:rsidRPr="00B95104" w:rsidRDefault="001937E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A</w:t>
      </w:r>
      <w:r w:rsidR="00F55B17" w:rsidRPr="00B95104">
        <w:rPr>
          <w:rFonts w:ascii="Century Gothic" w:hAnsi="Century Gothic"/>
          <w:sz w:val="24"/>
          <w:szCs w:val="24"/>
        </w:rPr>
        <w:t>nother area where our budget continues to deepen impact</w:t>
      </w:r>
      <w:r w:rsidRPr="00B95104">
        <w:rPr>
          <w:rFonts w:ascii="Century Gothic" w:hAnsi="Century Gothic"/>
          <w:sz w:val="24"/>
          <w:szCs w:val="24"/>
        </w:rPr>
        <w:t>, is our Housing sector</w:t>
      </w:r>
      <w:r w:rsidR="00F55B17" w:rsidRPr="00B95104">
        <w:rPr>
          <w:rFonts w:ascii="Century Gothic" w:hAnsi="Century Gothic"/>
          <w:sz w:val="24"/>
          <w:szCs w:val="24"/>
        </w:rPr>
        <w:t>.</w:t>
      </w:r>
    </w:p>
    <w:p w:rsidR="00F55B17" w:rsidRPr="00B95104" w:rsidRDefault="00F55B17" w:rsidP="00B95104">
      <w:pPr>
        <w:spacing w:after="0" w:line="240" w:lineRule="auto"/>
        <w:contextualSpacing/>
        <w:jc w:val="both"/>
        <w:rPr>
          <w:rFonts w:ascii="Century Gothic" w:hAnsi="Century Gothic"/>
          <w:sz w:val="24"/>
          <w:szCs w:val="24"/>
        </w:rPr>
      </w:pPr>
    </w:p>
    <w:p w:rsidR="00F55B17" w:rsidRPr="00B95104" w:rsidRDefault="003370A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Our Lagos</w:t>
      </w:r>
      <w:r w:rsidR="00614286" w:rsidRPr="00B95104">
        <w:rPr>
          <w:rFonts w:ascii="Century Gothic" w:hAnsi="Century Gothic"/>
          <w:sz w:val="24"/>
          <w:szCs w:val="24"/>
        </w:rPr>
        <w:t xml:space="preserve"> </w:t>
      </w:r>
      <w:r w:rsidRPr="00B95104">
        <w:rPr>
          <w:rFonts w:ascii="Century Gothic" w:hAnsi="Century Gothic"/>
          <w:sz w:val="24"/>
          <w:szCs w:val="24"/>
        </w:rPr>
        <w:t>Homs initiative has constantly delivered 200 homes to the market since March of this year and we intend to sustain this and hand over to the next administration.</w:t>
      </w:r>
    </w:p>
    <w:p w:rsidR="003370AF" w:rsidRPr="00B95104" w:rsidRDefault="003370AF" w:rsidP="00B95104">
      <w:pPr>
        <w:spacing w:after="0" w:line="240" w:lineRule="auto"/>
        <w:contextualSpacing/>
        <w:jc w:val="both"/>
        <w:rPr>
          <w:rFonts w:ascii="Century Gothic" w:hAnsi="Century Gothic"/>
          <w:sz w:val="24"/>
          <w:szCs w:val="24"/>
        </w:rPr>
      </w:pPr>
    </w:p>
    <w:p w:rsidR="003370AF" w:rsidRPr="00B95104" w:rsidRDefault="003370A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Current</w:t>
      </w:r>
      <w:r w:rsidR="00873369" w:rsidRPr="00B95104">
        <w:rPr>
          <w:rFonts w:ascii="Century Gothic" w:hAnsi="Century Gothic"/>
          <w:sz w:val="24"/>
          <w:szCs w:val="24"/>
        </w:rPr>
        <w:t xml:space="preserve">ly there are </w:t>
      </w:r>
      <w:r w:rsidR="003D3DB2" w:rsidRPr="00B95104">
        <w:rPr>
          <w:rFonts w:ascii="Century Gothic" w:hAnsi="Century Gothic"/>
          <w:sz w:val="24"/>
          <w:szCs w:val="24"/>
        </w:rPr>
        <w:t>5</w:t>
      </w:r>
      <w:r w:rsidR="007A6D35" w:rsidRPr="00B95104">
        <w:rPr>
          <w:rFonts w:ascii="Century Gothic" w:hAnsi="Century Gothic"/>
          <w:sz w:val="24"/>
          <w:szCs w:val="24"/>
        </w:rPr>
        <w:t>,</w:t>
      </w:r>
      <w:r w:rsidR="003D3DB2" w:rsidRPr="00B95104">
        <w:rPr>
          <w:rFonts w:ascii="Century Gothic" w:hAnsi="Century Gothic"/>
          <w:sz w:val="24"/>
          <w:szCs w:val="24"/>
        </w:rPr>
        <w:t>432 (Five Thousand, Four Hundred and Thirty Two) housing units in 21 (Twenty One) S</w:t>
      </w:r>
      <w:r w:rsidRPr="00B95104">
        <w:rPr>
          <w:rFonts w:ascii="Century Gothic" w:hAnsi="Century Gothic"/>
          <w:sz w:val="24"/>
          <w:szCs w:val="24"/>
        </w:rPr>
        <w:t>chemes under construction.</w:t>
      </w:r>
    </w:p>
    <w:p w:rsidR="00622607" w:rsidRPr="00B95104" w:rsidRDefault="00622607" w:rsidP="00B95104">
      <w:pPr>
        <w:spacing w:after="0" w:line="240" w:lineRule="auto"/>
        <w:contextualSpacing/>
        <w:jc w:val="both"/>
        <w:rPr>
          <w:rFonts w:ascii="Century Gothic" w:hAnsi="Century Gothic"/>
          <w:sz w:val="24"/>
          <w:szCs w:val="24"/>
        </w:rPr>
      </w:pPr>
    </w:p>
    <w:p w:rsidR="00622607" w:rsidRPr="00B95104" w:rsidRDefault="0062260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In order to enable</w:t>
      </w:r>
      <w:r w:rsidR="005F02BD" w:rsidRPr="00B95104">
        <w:rPr>
          <w:rFonts w:ascii="Century Gothic" w:hAnsi="Century Gothic"/>
          <w:sz w:val="24"/>
          <w:szCs w:val="24"/>
        </w:rPr>
        <w:t xml:space="preserve"> the</w:t>
      </w:r>
      <w:r w:rsidRPr="00B95104">
        <w:rPr>
          <w:rFonts w:ascii="Century Gothic" w:hAnsi="Century Gothic"/>
          <w:sz w:val="24"/>
          <w:szCs w:val="24"/>
        </w:rPr>
        <w:t xml:space="preserve"> private sector increase their investment and participation in the provision of housing supply, the Executive Council has considered and agreed the principle of a further reduction in the amount charged as consent and related to fees for land transactions.</w:t>
      </w:r>
    </w:p>
    <w:p w:rsidR="00622607" w:rsidRPr="00B95104" w:rsidRDefault="00622607" w:rsidP="00B95104">
      <w:pPr>
        <w:spacing w:after="0" w:line="240" w:lineRule="auto"/>
        <w:contextualSpacing/>
        <w:jc w:val="both"/>
        <w:rPr>
          <w:rFonts w:ascii="Century Gothic" w:hAnsi="Century Gothic"/>
          <w:sz w:val="24"/>
          <w:szCs w:val="24"/>
        </w:rPr>
      </w:pPr>
    </w:p>
    <w:p w:rsidR="00622607" w:rsidRPr="00B95104" w:rsidRDefault="0062260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 will shortly be signing the Executive Order to designate the commencement date of these new rates.</w:t>
      </w:r>
    </w:p>
    <w:p w:rsidR="00622607" w:rsidRPr="00B95104" w:rsidRDefault="00622607" w:rsidP="00B95104">
      <w:pPr>
        <w:spacing w:after="0" w:line="240" w:lineRule="auto"/>
        <w:contextualSpacing/>
        <w:jc w:val="both"/>
        <w:rPr>
          <w:rFonts w:ascii="Century Gothic" w:hAnsi="Century Gothic"/>
          <w:sz w:val="24"/>
          <w:szCs w:val="24"/>
        </w:rPr>
      </w:pPr>
    </w:p>
    <w:p w:rsidR="003370AF" w:rsidRPr="00B95104" w:rsidRDefault="009C4760"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This policy complements others that we have</w:t>
      </w:r>
      <w:r w:rsidR="00A91FB5" w:rsidRPr="00B95104">
        <w:rPr>
          <w:rFonts w:ascii="Century Gothic" w:hAnsi="Century Gothic"/>
          <w:sz w:val="24"/>
          <w:szCs w:val="24"/>
        </w:rPr>
        <w:t xml:space="preserve"> made</w:t>
      </w:r>
      <w:r w:rsidRPr="00B95104">
        <w:rPr>
          <w:rFonts w:ascii="Century Gothic" w:hAnsi="Century Gothic"/>
          <w:sz w:val="24"/>
          <w:szCs w:val="24"/>
        </w:rPr>
        <w:t xml:space="preserve"> in the past, such as the re</w:t>
      </w:r>
      <w:r w:rsidR="007C1926" w:rsidRPr="00B95104">
        <w:rPr>
          <w:rFonts w:ascii="Century Gothic" w:hAnsi="Century Gothic"/>
          <w:sz w:val="24"/>
          <w:szCs w:val="24"/>
        </w:rPr>
        <w:t xml:space="preserve">duction of rates for consent on </w:t>
      </w:r>
      <w:r w:rsidR="00614286" w:rsidRPr="00B95104">
        <w:rPr>
          <w:rFonts w:ascii="Century Gothic" w:hAnsi="Century Gothic"/>
          <w:sz w:val="24"/>
          <w:szCs w:val="24"/>
        </w:rPr>
        <w:t>mortgages to</w:t>
      </w:r>
      <w:r w:rsidRPr="00B95104">
        <w:rPr>
          <w:rFonts w:ascii="Century Gothic" w:hAnsi="Century Gothic"/>
          <w:sz w:val="24"/>
          <w:szCs w:val="24"/>
        </w:rPr>
        <w:t xml:space="preserve"> </w:t>
      </w:r>
      <w:r w:rsidR="007C1926" w:rsidRPr="00B95104">
        <w:rPr>
          <w:rFonts w:ascii="Century Gothic" w:hAnsi="Century Gothic"/>
          <w:sz w:val="24"/>
          <w:szCs w:val="24"/>
        </w:rPr>
        <w:t>1</w:t>
      </w:r>
      <w:r w:rsidRPr="00B95104">
        <w:rPr>
          <w:rFonts w:ascii="Century Gothic" w:hAnsi="Century Gothic"/>
          <w:sz w:val="24"/>
          <w:szCs w:val="24"/>
        </w:rPr>
        <w:t>%</w:t>
      </w:r>
      <w:r w:rsidR="005F02BD" w:rsidRPr="00B95104">
        <w:rPr>
          <w:rFonts w:ascii="Century Gothic" w:hAnsi="Century Gothic"/>
          <w:sz w:val="24"/>
          <w:szCs w:val="24"/>
        </w:rPr>
        <w:t xml:space="preserve"> of the value of the property</w:t>
      </w:r>
      <w:r w:rsidRPr="00B95104">
        <w:rPr>
          <w:rFonts w:ascii="Century Gothic" w:hAnsi="Century Gothic"/>
          <w:sz w:val="24"/>
          <w:szCs w:val="24"/>
        </w:rPr>
        <w:t xml:space="preserve">; the reduction of registration fees </w:t>
      </w:r>
      <w:r w:rsidR="00614286" w:rsidRPr="00B95104">
        <w:rPr>
          <w:rFonts w:ascii="Century Gothic" w:hAnsi="Century Gothic"/>
          <w:sz w:val="24"/>
          <w:szCs w:val="24"/>
        </w:rPr>
        <w:t>to 0.5</w:t>
      </w:r>
      <w:r w:rsidRPr="00B95104">
        <w:rPr>
          <w:rFonts w:ascii="Century Gothic" w:hAnsi="Century Gothic"/>
          <w:sz w:val="24"/>
          <w:szCs w:val="24"/>
        </w:rPr>
        <w:t>%</w:t>
      </w:r>
      <w:r w:rsidR="007C1926" w:rsidRPr="00B95104">
        <w:rPr>
          <w:rFonts w:ascii="Century Gothic" w:hAnsi="Century Gothic"/>
          <w:sz w:val="24"/>
          <w:szCs w:val="24"/>
        </w:rPr>
        <w:t xml:space="preserve">; </w:t>
      </w:r>
      <w:r w:rsidRPr="00B95104">
        <w:rPr>
          <w:rFonts w:ascii="Century Gothic" w:hAnsi="Century Gothic"/>
          <w:sz w:val="24"/>
          <w:szCs w:val="24"/>
        </w:rPr>
        <w:t>the introduction of Saturday services for Land and Physical Planning transactions by which we have rendered service on Saturdays to</w:t>
      </w:r>
      <w:r w:rsidR="00085F67" w:rsidRPr="00B95104">
        <w:rPr>
          <w:rFonts w:ascii="Century Gothic" w:hAnsi="Century Gothic"/>
          <w:sz w:val="24"/>
          <w:szCs w:val="24"/>
        </w:rPr>
        <w:t xml:space="preserve"> 33,675</w:t>
      </w:r>
      <w:r w:rsidRPr="00B95104">
        <w:rPr>
          <w:rFonts w:ascii="Century Gothic" w:hAnsi="Century Gothic"/>
          <w:sz w:val="24"/>
          <w:szCs w:val="24"/>
        </w:rPr>
        <w:t xml:space="preserve"> Residents, and the introduction of the Electronic Certificate of Occupancy.</w:t>
      </w:r>
    </w:p>
    <w:p w:rsidR="009C4760" w:rsidRPr="00B95104" w:rsidRDefault="009C4760" w:rsidP="00B95104">
      <w:pPr>
        <w:spacing w:after="0" w:line="240" w:lineRule="auto"/>
        <w:contextualSpacing/>
        <w:jc w:val="both"/>
        <w:rPr>
          <w:rFonts w:ascii="Century Gothic" w:hAnsi="Century Gothic"/>
          <w:sz w:val="24"/>
          <w:szCs w:val="24"/>
        </w:rPr>
      </w:pPr>
    </w:p>
    <w:p w:rsidR="003370AF" w:rsidRPr="00B95104" w:rsidRDefault="003370A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Our commitment to PATH, our acronym for Power, Agriculture, Transportation and Housing as the critical job creating and economic empowerment sectors of our society remains unflagging.</w:t>
      </w:r>
    </w:p>
    <w:p w:rsidR="003370AF" w:rsidRPr="00B95104" w:rsidRDefault="003370AF" w:rsidP="00B95104">
      <w:pPr>
        <w:spacing w:after="0" w:line="240" w:lineRule="auto"/>
        <w:contextualSpacing/>
        <w:jc w:val="both"/>
        <w:rPr>
          <w:rFonts w:ascii="Century Gothic" w:hAnsi="Century Gothic"/>
          <w:sz w:val="24"/>
          <w:szCs w:val="24"/>
        </w:rPr>
      </w:pPr>
    </w:p>
    <w:p w:rsidR="003370AF" w:rsidRPr="00B95104" w:rsidRDefault="003370A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Health services, emergency services, life-saving equipment, security and environmental protection are al</w:t>
      </w:r>
      <w:r w:rsidR="007A6D35" w:rsidRPr="00B95104">
        <w:rPr>
          <w:rFonts w:ascii="Century Gothic" w:hAnsi="Century Gothic"/>
          <w:sz w:val="24"/>
          <w:szCs w:val="24"/>
        </w:rPr>
        <w:t>l</w:t>
      </w:r>
      <w:r w:rsidRPr="00B95104">
        <w:rPr>
          <w:rFonts w:ascii="Century Gothic" w:hAnsi="Century Gothic"/>
          <w:sz w:val="24"/>
          <w:szCs w:val="24"/>
        </w:rPr>
        <w:t xml:space="preserve"> areas that our 2015 Budget seeks to impact.</w:t>
      </w:r>
    </w:p>
    <w:p w:rsidR="003370AF" w:rsidRPr="00B95104" w:rsidRDefault="003370AF" w:rsidP="00B95104">
      <w:pPr>
        <w:spacing w:after="0" w:line="240" w:lineRule="auto"/>
        <w:contextualSpacing/>
        <w:jc w:val="both"/>
        <w:rPr>
          <w:rFonts w:ascii="Century Gothic" w:hAnsi="Century Gothic"/>
          <w:sz w:val="24"/>
          <w:szCs w:val="24"/>
        </w:rPr>
      </w:pPr>
    </w:p>
    <w:p w:rsidR="003370AF" w:rsidRPr="00B95104" w:rsidRDefault="003370A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Our royal </w:t>
      </w:r>
      <w:r w:rsidR="007A6D35" w:rsidRPr="00B95104">
        <w:rPr>
          <w:rFonts w:ascii="Century Gothic" w:hAnsi="Century Gothic"/>
          <w:sz w:val="24"/>
          <w:szCs w:val="24"/>
        </w:rPr>
        <w:t>fathers’</w:t>
      </w:r>
      <w:r w:rsidRPr="00B95104">
        <w:rPr>
          <w:rFonts w:ascii="Century Gothic" w:hAnsi="Century Gothic"/>
          <w:sz w:val="24"/>
          <w:szCs w:val="24"/>
        </w:rPr>
        <w:t xml:space="preserve"> welfare for their palaces, their vehicles and general well-being </w:t>
      </w:r>
      <w:r w:rsidR="007A6D35" w:rsidRPr="00B95104">
        <w:rPr>
          <w:rFonts w:ascii="Century Gothic" w:hAnsi="Century Gothic"/>
          <w:sz w:val="24"/>
          <w:szCs w:val="24"/>
        </w:rPr>
        <w:t>have</w:t>
      </w:r>
      <w:r w:rsidRPr="00B95104">
        <w:rPr>
          <w:rFonts w:ascii="Century Gothic" w:hAnsi="Century Gothic"/>
          <w:sz w:val="24"/>
          <w:szCs w:val="24"/>
        </w:rPr>
        <w:t xml:space="preserve"> also received the usual consideration.</w:t>
      </w:r>
    </w:p>
    <w:p w:rsidR="003370AF" w:rsidRPr="00B95104" w:rsidRDefault="003370AF" w:rsidP="00B95104">
      <w:pPr>
        <w:spacing w:after="0" w:line="240" w:lineRule="auto"/>
        <w:contextualSpacing/>
        <w:jc w:val="both"/>
        <w:rPr>
          <w:rFonts w:ascii="Century Gothic" w:hAnsi="Century Gothic"/>
          <w:sz w:val="24"/>
          <w:szCs w:val="24"/>
        </w:rPr>
      </w:pPr>
    </w:p>
    <w:p w:rsidR="003370AF" w:rsidRPr="00B95104" w:rsidRDefault="003370A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In order to increase our operational efficiency, we will invest in technology and in particular information and communication technology to enable us serve you quicker</w:t>
      </w:r>
      <w:r w:rsidR="001937E5" w:rsidRPr="00B95104">
        <w:rPr>
          <w:rFonts w:ascii="Century Gothic" w:hAnsi="Century Gothic"/>
          <w:sz w:val="24"/>
          <w:szCs w:val="24"/>
        </w:rPr>
        <w:t xml:space="preserve"> and better</w:t>
      </w:r>
      <w:r w:rsidRPr="00B95104">
        <w:rPr>
          <w:rFonts w:ascii="Century Gothic" w:hAnsi="Century Gothic"/>
          <w:sz w:val="24"/>
          <w:szCs w:val="24"/>
        </w:rPr>
        <w:t>.</w:t>
      </w:r>
    </w:p>
    <w:p w:rsidR="003370AF" w:rsidRPr="00B95104" w:rsidRDefault="003370AF" w:rsidP="00B95104">
      <w:pPr>
        <w:spacing w:after="0" w:line="240" w:lineRule="auto"/>
        <w:contextualSpacing/>
        <w:jc w:val="both"/>
        <w:rPr>
          <w:rFonts w:ascii="Century Gothic" w:hAnsi="Century Gothic"/>
          <w:sz w:val="24"/>
          <w:szCs w:val="24"/>
        </w:rPr>
      </w:pPr>
    </w:p>
    <w:p w:rsidR="003370AF" w:rsidRPr="00B95104" w:rsidRDefault="003370A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We are expanding our broadband connectivity capacity, taking up cloud services for storage of critical data, and also strengthening our data recovery capacities that will enable us restore services in the shortest possible time in the event of a system crash.</w:t>
      </w:r>
    </w:p>
    <w:p w:rsidR="003370AF" w:rsidRPr="00B95104" w:rsidRDefault="003370AF" w:rsidP="00B95104">
      <w:pPr>
        <w:spacing w:after="0" w:line="240" w:lineRule="auto"/>
        <w:contextualSpacing/>
        <w:jc w:val="both"/>
        <w:rPr>
          <w:rFonts w:ascii="Century Gothic" w:hAnsi="Century Gothic"/>
          <w:sz w:val="24"/>
          <w:szCs w:val="24"/>
        </w:rPr>
      </w:pPr>
    </w:p>
    <w:p w:rsidR="003370AF" w:rsidRPr="00B95104" w:rsidRDefault="003370AF"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The intensification of the training of our staff in the utilization of the oracle software remains a necessary and sensible commitment to reduc</w:t>
      </w:r>
      <w:r w:rsidR="001937E5" w:rsidRPr="00B95104">
        <w:rPr>
          <w:rFonts w:ascii="Century Gothic" w:hAnsi="Century Gothic"/>
          <w:sz w:val="24"/>
          <w:szCs w:val="24"/>
        </w:rPr>
        <w:t>ing the cost of business, increasing</w:t>
      </w:r>
      <w:r w:rsidRPr="00B95104">
        <w:rPr>
          <w:rFonts w:ascii="Century Gothic" w:hAnsi="Century Gothic"/>
          <w:sz w:val="24"/>
          <w:szCs w:val="24"/>
        </w:rPr>
        <w:t xml:space="preserve"> output</w:t>
      </w:r>
      <w:r w:rsidR="001937E5" w:rsidRPr="00B95104">
        <w:rPr>
          <w:rFonts w:ascii="Century Gothic" w:hAnsi="Century Gothic"/>
          <w:sz w:val="24"/>
          <w:szCs w:val="24"/>
        </w:rPr>
        <w:t xml:space="preserve"> and</w:t>
      </w:r>
      <w:r w:rsidRPr="00B95104">
        <w:rPr>
          <w:rFonts w:ascii="Century Gothic" w:hAnsi="Century Gothic"/>
          <w:sz w:val="24"/>
          <w:szCs w:val="24"/>
        </w:rPr>
        <w:t xml:space="preserve"> sav</w:t>
      </w:r>
      <w:r w:rsidR="001937E5" w:rsidRPr="00B95104">
        <w:rPr>
          <w:rFonts w:ascii="Century Gothic" w:hAnsi="Century Gothic"/>
          <w:sz w:val="24"/>
          <w:szCs w:val="24"/>
        </w:rPr>
        <w:t>ing</w:t>
      </w:r>
      <w:r w:rsidRPr="00B95104">
        <w:rPr>
          <w:rFonts w:ascii="Century Gothic" w:hAnsi="Century Gothic"/>
          <w:sz w:val="24"/>
          <w:szCs w:val="24"/>
        </w:rPr>
        <w:t xml:space="preserve"> money which we can deploy to other sectors of the economy</w:t>
      </w:r>
      <w:r w:rsidR="001937E5" w:rsidRPr="00B95104">
        <w:rPr>
          <w:rFonts w:ascii="Century Gothic" w:hAnsi="Century Gothic"/>
          <w:sz w:val="24"/>
          <w:szCs w:val="24"/>
        </w:rPr>
        <w:t>.</w:t>
      </w:r>
    </w:p>
    <w:p w:rsidR="001937E5" w:rsidRPr="00B95104" w:rsidRDefault="001937E5" w:rsidP="00B95104">
      <w:pPr>
        <w:spacing w:after="0" w:line="240" w:lineRule="auto"/>
        <w:contextualSpacing/>
        <w:jc w:val="both"/>
        <w:rPr>
          <w:rFonts w:ascii="Century Gothic" w:hAnsi="Century Gothic"/>
          <w:sz w:val="24"/>
          <w:szCs w:val="24"/>
        </w:rPr>
      </w:pPr>
    </w:p>
    <w:p w:rsidR="001937E5" w:rsidRPr="00B95104" w:rsidRDefault="001937E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Ladies and gentlemen, as you will see, there is something in this Budget for everyone. Men and women, young and old, and for those who are physically challenged.</w:t>
      </w:r>
    </w:p>
    <w:p w:rsidR="001937E5" w:rsidRPr="00B95104" w:rsidRDefault="001937E5" w:rsidP="00B95104">
      <w:pPr>
        <w:spacing w:after="0" w:line="240" w:lineRule="auto"/>
        <w:contextualSpacing/>
        <w:jc w:val="both"/>
        <w:rPr>
          <w:rFonts w:ascii="Century Gothic" w:hAnsi="Century Gothic"/>
          <w:sz w:val="24"/>
          <w:szCs w:val="24"/>
        </w:rPr>
      </w:pPr>
    </w:p>
    <w:p w:rsidR="001937E5" w:rsidRPr="00B95104" w:rsidRDefault="001937E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Its successful implementation will be dependent on the kind of men and women who take control after this administration.</w:t>
      </w:r>
    </w:p>
    <w:p w:rsidR="001937E5" w:rsidRPr="00B95104" w:rsidRDefault="001937E5" w:rsidP="00B95104">
      <w:pPr>
        <w:spacing w:after="0" w:line="240" w:lineRule="auto"/>
        <w:contextualSpacing/>
        <w:jc w:val="both"/>
        <w:rPr>
          <w:rFonts w:ascii="Century Gothic" w:hAnsi="Century Gothic"/>
          <w:sz w:val="24"/>
          <w:szCs w:val="24"/>
        </w:rPr>
      </w:pPr>
    </w:p>
    <w:p w:rsidR="001937E5" w:rsidRPr="00B95104" w:rsidRDefault="001937E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This leads me to the issue of </w:t>
      </w:r>
      <w:r w:rsidR="004D4066" w:rsidRPr="00B95104">
        <w:rPr>
          <w:rFonts w:ascii="Century Gothic" w:hAnsi="Century Gothic"/>
          <w:sz w:val="24"/>
          <w:szCs w:val="24"/>
        </w:rPr>
        <w:t>choice that</w:t>
      </w:r>
      <w:r w:rsidRPr="00B95104">
        <w:rPr>
          <w:rFonts w:ascii="Century Gothic" w:hAnsi="Century Gothic"/>
          <w:sz w:val="24"/>
          <w:szCs w:val="24"/>
        </w:rPr>
        <w:t xml:space="preserve"> is upon us; as the 2015 general election beckon</w:t>
      </w:r>
      <w:r w:rsidR="004D4066" w:rsidRPr="00B95104">
        <w:rPr>
          <w:rFonts w:ascii="Century Gothic" w:hAnsi="Century Gothic"/>
          <w:sz w:val="24"/>
          <w:szCs w:val="24"/>
        </w:rPr>
        <w:t>s</w:t>
      </w:r>
      <w:r w:rsidRPr="00B95104">
        <w:rPr>
          <w:rFonts w:ascii="Century Gothic" w:hAnsi="Century Gothic"/>
          <w:sz w:val="24"/>
          <w:szCs w:val="24"/>
        </w:rPr>
        <w:t>.</w:t>
      </w:r>
    </w:p>
    <w:p w:rsidR="001937E5" w:rsidRPr="00B95104" w:rsidRDefault="001937E5" w:rsidP="00B95104">
      <w:pPr>
        <w:spacing w:after="0" w:line="240" w:lineRule="auto"/>
        <w:contextualSpacing/>
        <w:jc w:val="both"/>
        <w:rPr>
          <w:rFonts w:ascii="Century Gothic" w:hAnsi="Century Gothic"/>
          <w:sz w:val="24"/>
          <w:szCs w:val="24"/>
        </w:rPr>
      </w:pPr>
    </w:p>
    <w:p w:rsidR="001937E5" w:rsidRPr="00B95104" w:rsidRDefault="001937E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This State has worked because we managed it with the sense of responsibility and dedication that is required to give inclusion and hope to 21 million people of diverse ethnic</w:t>
      </w:r>
      <w:r w:rsidR="00EA6575" w:rsidRPr="00B95104">
        <w:rPr>
          <w:rFonts w:ascii="Century Gothic" w:hAnsi="Century Gothic"/>
          <w:sz w:val="24"/>
          <w:szCs w:val="24"/>
        </w:rPr>
        <w:t>,</w:t>
      </w:r>
      <w:r w:rsidRPr="00B95104">
        <w:rPr>
          <w:rFonts w:ascii="Century Gothic" w:hAnsi="Century Gothic"/>
          <w:sz w:val="24"/>
          <w:szCs w:val="24"/>
        </w:rPr>
        <w:t xml:space="preserve"> </w:t>
      </w:r>
      <w:r w:rsidR="00993197" w:rsidRPr="00B95104">
        <w:rPr>
          <w:rFonts w:ascii="Century Gothic" w:hAnsi="Century Gothic"/>
          <w:sz w:val="24"/>
          <w:szCs w:val="24"/>
        </w:rPr>
        <w:t>religious and cultural dispositions</w:t>
      </w:r>
      <w:r w:rsidRPr="00B95104">
        <w:rPr>
          <w:rFonts w:ascii="Century Gothic" w:hAnsi="Century Gothic"/>
          <w:sz w:val="24"/>
          <w:szCs w:val="24"/>
        </w:rPr>
        <w:t>.</w:t>
      </w:r>
    </w:p>
    <w:p w:rsidR="001937E5" w:rsidRPr="00B95104" w:rsidRDefault="001937E5" w:rsidP="00B95104">
      <w:pPr>
        <w:spacing w:after="0" w:line="240" w:lineRule="auto"/>
        <w:contextualSpacing/>
        <w:jc w:val="both"/>
        <w:rPr>
          <w:rFonts w:ascii="Century Gothic" w:hAnsi="Century Gothic"/>
          <w:sz w:val="24"/>
          <w:szCs w:val="24"/>
        </w:rPr>
      </w:pPr>
    </w:p>
    <w:p w:rsidR="001937E5" w:rsidRPr="00B95104" w:rsidRDefault="001937E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This State has worked because an APC Government is in charge here and the work is a work in progress recording success after success.</w:t>
      </w:r>
    </w:p>
    <w:p w:rsidR="001937E5" w:rsidRPr="00B95104" w:rsidRDefault="001937E5" w:rsidP="00B95104">
      <w:pPr>
        <w:spacing w:after="0" w:line="240" w:lineRule="auto"/>
        <w:contextualSpacing/>
        <w:jc w:val="both"/>
        <w:rPr>
          <w:rFonts w:ascii="Century Gothic" w:hAnsi="Century Gothic"/>
          <w:sz w:val="24"/>
          <w:szCs w:val="24"/>
        </w:rPr>
      </w:pPr>
    </w:p>
    <w:p w:rsidR="001937E5" w:rsidRPr="00B95104" w:rsidRDefault="001937E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This State is too strategic to itself, to Nigeria, and to West Africa and the World at large to be entrusted to beginners to experiment with.</w:t>
      </w:r>
    </w:p>
    <w:p w:rsidR="001937E5" w:rsidRPr="00B95104" w:rsidRDefault="001937E5" w:rsidP="00B95104">
      <w:pPr>
        <w:spacing w:after="0" w:line="240" w:lineRule="auto"/>
        <w:contextualSpacing/>
        <w:jc w:val="both"/>
        <w:rPr>
          <w:rFonts w:ascii="Century Gothic" w:hAnsi="Century Gothic"/>
          <w:sz w:val="24"/>
          <w:szCs w:val="24"/>
        </w:rPr>
      </w:pPr>
    </w:p>
    <w:p w:rsidR="001937E5" w:rsidRPr="00B95104" w:rsidRDefault="001937E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In choosing your next leaders you must choose sensibly to ensure that budget performance does not drop below 70%, so that projects like the Light Rail, Adiyan Water Works, Odo-Iya Alaro, Lagos Badagry Expressway, Lagos</w:t>
      </w:r>
      <w:r w:rsidR="00EA6575" w:rsidRPr="00B95104">
        <w:rPr>
          <w:rFonts w:ascii="Century Gothic" w:hAnsi="Century Gothic"/>
          <w:sz w:val="24"/>
          <w:szCs w:val="24"/>
        </w:rPr>
        <w:t xml:space="preserve"> </w:t>
      </w:r>
      <w:r w:rsidRPr="00B95104">
        <w:rPr>
          <w:rFonts w:ascii="Century Gothic" w:hAnsi="Century Gothic"/>
          <w:sz w:val="24"/>
          <w:szCs w:val="24"/>
        </w:rPr>
        <w:t>Homs, and so on, can be completed by the party</w:t>
      </w:r>
      <w:r w:rsidR="004D4066" w:rsidRPr="00B95104">
        <w:rPr>
          <w:rFonts w:ascii="Century Gothic" w:hAnsi="Century Gothic"/>
          <w:sz w:val="24"/>
          <w:szCs w:val="24"/>
        </w:rPr>
        <w:t xml:space="preserve"> and the team that started them, with men and women who have imbibed an ethos of daily ser</w:t>
      </w:r>
      <w:r w:rsidR="00D34BCC" w:rsidRPr="00B95104">
        <w:rPr>
          <w:rFonts w:ascii="Century Gothic" w:hAnsi="Century Gothic"/>
          <w:sz w:val="24"/>
          <w:szCs w:val="24"/>
        </w:rPr>
        <w:t xml:space="preserve">vice against election season propaganda and unfulfilled promises. </w:t>
      </w:r>
    </w:p>
    <w:p w:rsidR="001937E5" w:rsidRPr="00B95104" w:rsidRDefault="001937E5" w:rsidP="00B95104">
      <w:pPr>
        <w:spacing w:after="0" w:line="240" w:lineRule="auto"/>
        <w:contextualSpacing/>
        <w:jc w:val="both"/>
        <w:rPr>
          <w:rFonts w:ascii="Century Gothic" w:hAnsi="Century Gothic"/>
          <w:sz w:val="24"/>
          <w:szCs w:val="24"/>
        </w:rPr>
      </w:pPr>
    </w:p>
    <w:p w:rsidR="001937E5" w:rsidRPr="00B95104" w:rsidRDefault="001937E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Our record of budget performance of not less than 70% is not matched anywhere else.</w:t>
      </w:r>
    </w:p>
    <w:p w:rsidR="001937E5" w:rsidRPr="00B95104" w:rsidRDefault="001937E5" w:rsidP="00B95104">
      <w:pPr>
        <w:spacing w:after="0" w:line="240" w:lineRule="auto"/>
        <w:contextualSpacing/>
        <w:jc w:val="both"/>
        <w:rPr>
          <w:rFonts w:ascii="Century Gothic" w:hAnsi="Century Gothic"/>
          <w:sz w:val="24"/>
          <w:szCs w:val="24"/>
        </w:rPr>
      </w:pPr>
    </w:p>
    <w:p w:rsidR="001937E5" w:rsidRPr="00B95104" w:rsidRDefault="001937E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The reason why most of Nigeria is running on generators or in darkness is the failure to implement budgets effectively at the Federal level by the party in power at that level.</w:t>
      </w:r>
    </w:p>
    <w:p w:rsidR="001937E5" w:rsidRPr="00B95104" w:rsidRDefault="001937E5" w:rsidP="00B95104">
      <w:pPr>
        <w:spacing w:after="0" w:line="240" w:lineRule="auto"/>
        <w:contextualSpacing/>
        <w:jc w:val="both"/>
        <w:rPr>
          <w:rFonts w:ascii="Century Gothic" w:hAnsi="Century Gothic"/>
          <w:sz w:val="24"/>
          <w:szCs w:val="24"/>
        </w:rPr>
      </w:pPr>
    </w:p>
    <w:p w:rsidR="001937E5" w:rsidRPr="00B95104" w:rsidRDefault="001937E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You must vote to keep that kind of budget</w:t>
      </w:r>
      <w:r w:rsidR="00954039" w:rsidRPr="00B95104">
        <w:rPr>
          <w:rFonts w:ascii="Century Gothic" w:hAnsi="Century Gothic"/>
          <w:sz w:val="24"/>
          <w:szCs w:val="24"/>
        </w:rPr>
        <w:t xml:space="preserve"> inefficiency out of Lagos; and use your vote to sustain the budgetary discipline and efficiency that we have already achieved.</w:t>
      </w:r>
    </w:p>
    <w:p w:rsidR="00954039" w:rsidRPr="00B95104" w:rsidRDefault="00954039" w:rsidP="00B95104">
      <w:pPr>
        <w:spacing w:after="0" w:line="240" w:lineRule="auto"/>
        <w:contextualSpacing/>
        <w:jc w:val="both"/>
        <w:rPr>
          <w:rFonts w:ascii="Century Gothic" w:hAnsi="Century Gothic"/>
          <w:sz w:val="24"/>
          <w:szCs w:val="24"/>
        </w:rPr>
      </w:pPr>
    </w:p>
    <w:p w:rsidR="00954039" w:rsidRPr="00B95104" w:rsidRDefault="0095403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Unfortunately I have no cheering words to say about the Independent National Election Commission (INEC) who seemed to have surpassed themselves in their inefficiency and disorganization.</w:t>
      </w:r>
    </w:p>
    <w:p w:rsidR="00954039" w:rsidRPr="00B95104" w:rsidRDefault="00954039" w:rsidP="00B95104">
      <w:pPr>
        <w:spacing w:after="0" w:line="240" w:lineRule="auto"/>
        <w:contextualSpacing/>
        <w:jc w:val="both"/>
        <w:rPr>
          <w:rFonts w:ascii="Century Gothic" w:hAnsi="Century Gothic"/>
          <w:sz w:val="24"/>
          <w:szCs w:val="24"/>
        </w:rPr>
      </w:pPr>
    </w:p>
    <w:p w:rsidR="00954039" w:rsidRPr="00B95104" w:rsidRDefault="0095403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As far as their conduct in Lagos has been concerned, I can only come to the conclusion that it is deliberate and calculated to undermine the right and the freedom to choose.</w:t>
      </w:r>
    </w:p>
    <w:p w:rsidR="00954039" w:rsidRPr="00B95104" w:rsidRDefault="00954039" w:rsidP="00B95104">
      <w:pPr>
        <w:spacing w:after="0" w:line="240" w:lineRule="auto"/>
        <w:contextualSpacing/>
        <w:jc w:val="both"/>
        <w:rPr>
          <w:rFonts w:ascii="Century Gothic" w:hAnsi="Century Gothic"/>
          <w:sz w:val="24"/>
          <w:szCs w:val="24"/>
        </w:rPr>
      </w:pPr>
    </w:p>
    <w:p w:rsidR="00954039" w:rsidRPr="00B95104" w:rsidRDefault="0095403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Let me use this occasion to appeal once again to INEC to retreat from this path of destruction that it appears to have deliberately chosen.</w:t>
      </w:r>
    </w:p>
    <w:p w:rsidR="00954039" w:rsidRPr="00B95104" w:rsidRDefault="00954039" w:rsidP="00B95104">
      <w:pPr>
        <w:spacing w:after="0" w:line="240" w:lineRule="auto"/>
        <w:contextualSpacing/>
        <w:jc w:val="both"/>
        <w:rPr>
          <w:rFonts w:ascii="Century Gothic" w:hAnsi="Century Gothic"/>
          <w:sz w:val="24"/>
          <w:szCs w:val="24"/>
        </w:rPr>
      </w:pPr>
    </w:p>
    <w:p w:rsidR="00954039" w:rsidRPr="00B95104" w:rsidRDefault="0095403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There is time to do so. There is every good reason to do so. Nothing will threaten this republic to its foundation as an attempt to deny the people the right to freely choose who leads them to the future.</w:t>
      </w:r>
    </w:p>
    <w:p w:rsidR="00954039" w:rsidRPr="00B95104" w:rsidRDefault="00954039" w:rsidP="00B95104">
      <w:pPr>
        <w:spacing w:after="0" w:line="240" w:lineRule="auto"/>
        <w:contextualSpacing/>
        <w:jc w:val="both"/>
        <w:rPr>
          <w:rFonts w:ascii="Century Gothic" w:hAnsi="Century Gothic"/>
          <w:sz w:val="24"/>
          <w:szCs w:val="24"/>
        </w:rPr>
      </w:pPr>
    </w:p>
    <w:p w:rsidR="00954039" w:rsidRPr="00B95104" w:rsidRDefault="0095403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Ladies and gentlemen, before I conclude, let me again remind all of us that one of our two weather seasons, the rainy season, has all but come to an end, with the challenges of rain storms, flooding and all, which we have increasingly got better at managing and controlling as a people and as a Government.</w:t>
      </w:r>
    </w:p>
    <w:p w:rsidR="00954039" w:rsidRPr="00B95104" w:rsidRDefault="00954039" w:rsidP="00B95104">
      <w:pPr>
        <w:spacing w:after="0" w:line="240" w:lineRule="auto"/>
        <w:contextualSpacing/>
        <w:jc w:val="both"/>
        <w:rPr>
          <w:rFonts w:ascii="Century Gothic" w:hAnsi="Century Gothic"/>
          <w:sz w:val="24"/>
          <w:szCs w:val="24"/>
        </w:rPr>
      </w:pPr>
    </w:p>
    <w:p w:rsidR="00954039" w:rsidRPr="00B95104" w:rsidRDefault="0095403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Now a new season, the dry season, is upon us and it brings on its own challenges, such as high risk of fire and end of year rush.</w:t>
      </w:r>
    </w:p>
    <w:p w:rsidR="00954039" w:rsidRPr="00B95104" w:rsidRDefault="00954039" w:rsidP="00B95104">
      <w:pPr>
        <w:spacing w:after="0" w:line="240" w:lineRule="auto"/>
        <w:contextualSpacing/>
        <w:jc w:val="both"/>
        <w:rPr>
          <w:rFonts w:ascii="Century Gothic" w:hAnsi="Century Gothic"/>
          <w:sz w:val="24"/>
          <w:szCs w:val="24"/>
        </w:rPr>
      </w:pPr>
    </w:p>
    <w:p w:rsidR="00954039" w:rsidRPr="00B95104" w:rsidRDefault="0095403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As we go out this season, I appeal to all of us to be fire and safety conscious.</w:t>
      </w:r>
    </w:p>
    <w:p w:rsidR="00954039" w:rsidRPr="00B95104" w:rsidRDefault="00954039" w:rsidP="00B95104">
      <w:pPr>
        <w:spacing w:after="0" w:line="240" w:lineRule="auto"/>
        <w:contextualSpacing/>
        <w:jc w:val="both"/>
        <w:rPr>
          <w:rFonts w:ascii="Century Gothic" w:hAnsi="Century Gothic"/>
          <w:sz w:val="24"/>
          <w:szCs w:val="24"/>
        </w:rPr>
      </w:pPr>
    </w:p>
    <w:p w:rsidR="00954039" w:rsidRPr="00B95104" w:rsidRDefault="0095403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 will continue to urge that all of us take out fire insurance policies to cover our valuables such as homes, goods, markets, household appliances and so on. They do not cost too much and they provide a re-assuring fall back in the unlikely event of a fire incident.</w:t>
      </w:r>
    </w:p>
    <w:p w:rsidR="00954039" w:rsidRPr="00B95104" w:rsidRDefault="00954039" w:rsidP="00B95104">
      <w:pPr>
        <w:spacing w:after="0" w:line="240" w:lineRule="auto"/>
        <w:contextualSpacing/>
        <w:jc w:val="both"/>
        <w:rPr>
          <w:rFonts w:ascii="Century Gothic" w:hAnsi="Century Gothic"/>
          <w:sz w:val="24"/>
          <w:szCs w:val="24"/>
        </w:rPr>
      </w:pPr>
    </w:p>
    <w:p w:rsidR="00954039" w:rsidRPr="00B95104" w:rsidRDefault="0095403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While we expect you to be safety conscious and to take out insurance policies, our fire service is ever ready to respond to emergencies whenever they arise.</w:t>
      </w:r>
    </w:p>
    <w:p w:rsidR="00954039" w:rsidRPr="00B95104" w:rsidRDefault="00954039" w:rsidP="00B95104">
      <w:pPr>
        <w:spacing w:after="0" w:line="240" w:lineRule="auto"/>
        <w:contextualSpacing/>
        <w:jc w:val="both"/>
        <w:rPr>
          <w:rFonts w:ascii="Century Gothic" w:hAnsi="Century Gothic"/>
          <w:sz w:val="24"/>
          <w:szCs w:val="24"/>
        </w:rPr>
      </w:pPr>
    </w:p>
    <w:p w:rsidR="00954039" w:rsidRPr="00B95104" w:rsidRDefault="0095403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They are daily being trained and retrained, and with your taxes and our budgets, we are expanding fire service and equipment provision close to you.</w:t>
      </w:r>
    </w:p>
    <w:p w:rsidR="003D3757" w:rsidRPr="00B95104" w:rsidRDefault="003D3757" w:rsidP="00B95104">
      <w:pPr>
        <w:spacing w:after="0" w:line="240" w:lineRule="auto"/>
        <w:contextualSpacing/>
        <w:jc w:val="both"/>
        <w:rPr>
          <w:rFonts w:ascii="Century Gothic" w:hAnsi="Century Gothic"/>
          <w:sz w:val="24"/>
          <w:szCs w:val="24"/>
        </w:rPr>
      </w:pPr>
    </w:p>
    <w:p w:rsidR="003D3757" w:rsidRPr="00B95104" w:rsidRDefault="003D3757"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We have revived almost 400 fire hydrants that used to operate in old Lagos and very soon they will be deployed to complement our water tankers to provide </w:t>
      </w:r>
      <w:r w:rsidR="004E2310" w:rsidRPr="00B95104">
        <w:rPr>
          <w:rFonts w:ascii="Century Gothic" w:hAnsi="Century Gothic"/>
          <w:sz w:val="24"/>
          <w:szCs w:val="24"/>
        </w:rPr>
        <w:t>firefighting</w:t>
      </w:r>
      <w:r w:rsidRPr="00B95104">
        <w:rPr>
          <w:rFonts w:ascii="Century Gothic" w:hAnsi="Century Gothic"/>
          <w:sz w:val="24"/>
          <w:szCs w:val="24"/>
        </w:rPr>
        <w:t xml:space="preserve"> capacity when fire accidents occur. </w:t>
      </w:r>
    </w:p>
    <w:p w:rsidR="00954039" w:rsidRPr="00B95104" w:rsidRDefault="00954039" w:rsidP="00B95104">
      <w:pPr>
        <w:spacing w:after="0" w:line="240" w:lineRule="auto"/>
        <w:contextualSpacing/>
        <w:jc w:val="both"/>
        <w:rPr>
          <w:rFonts w:ascii="Century Gothic" w:hAnsi="Century Gothic"/>
          <w:sz w:val="24"/>
          <w:szCs w:val="24"/>
        </w:rPr>
      </w:pPr>
    </w:p>
    <w:p w:rsidR="00954039" w:rsidRPr="00B95104" w:rsidRDefault="0095403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In the next few days we will be handing over new fire service stations and new fire engines that demonstrates our level of preparedness to do our most important job, which is to protect lives and save properties.</w:t>
      </w:r>
    </w:p>
    <w:p w:rsidR="00954039" w:rsidRPr="00B95104" w:rsidRDefault="00954039" w:rsidP="00B95104">
      <w:pPr>
        <w:spacing w:after="0" w:line="240" w:lineRule="auto"/>
        <w:contextualSpacing/>
        <w:jc w:val="both"/>
        <w:rPr>
          <w:rFonts w:ascii="Century Gothic" w:hAnsi="Century Gothic"/>
          <w:sz w:val="24"/>
          <w:szCs w:val="24"/>
        </w:rPr>
      </w:pPr>
    </w:p>
    <w:p w:rsidR="00954039" w:rsidRPr="00B95104" w:rsidRDefault="0095403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The end of the year also bring</w:t>
      </w:r>
      <w:r w:rsidR="0060124F" w:rsidRPr="00B95104">
        <w:rPr>
          <w:rFonts w:ascii="Century Gothic" w:hAnsi="Century Gothic"/>
          <w:sz w:val="24"/>
          <w:szCs w:val="24"/>
        </w:rPr>
        <w:t>s</w:t>
      </w:r>
      <w:r w:rsidRPr="00B95104">
        <w:rPr>
          <w:rFonts w:ascii="Century Gothic" w:hAnsi="Century Gothic"/>
          <w:sz w:val="24"/>
          <w:szCs w:val="24"/>
        </w:rPr>
        <w:t xml:space="preserve"> on the risk of high crime, by those who have not done any hard work all year and who wish to benefit where they did not sow.</w:t>
      </w:r>
    </w:p>
    <w:p w:rsidR="00954039" w:rsidRPr="00B95104" w:rsidRDefault="00954039" w:rsidP="00B95104">
      <w:pPr>
        <w:spacing w:after="0" w:line="240" w:lineRule="auto"/>
        <w:contextualSpacing/>
        <w:jc w:val="both"/>
        <w:rPr>
          <w:rFonts w:ascii="Century Gothic" w:hAnsi="Century Gothic"/>
          <w:sz w:val="24"/>
          <w:szCs w:val="24"/>
        </w:rPr>
      </w:pPr>
    </w:p>
    <w:p w:rsidR="00954039" w:rsidRPr="00B95104" w:rsidRDefault="0095403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For those kind of people, Lagos will be </w:t>
      </w:r>
      <w:r w:rsidR="0060124F" w:rsidRPr="00B95104">
        <w:rPr>
          <w:rFonts w:ascii="Century Gothic" w:hAnsi="Century Gothic"/>
          <w:sz w:val="24"/>
          <w:szCs w:val="24"/>
        </w:rPr>
        <w:t xml:space="preserve">a </w:t>
      </w:r>
      <w:r w:rsidRPr="00B95104">
        <w:rPr>
          <w:rFonts w:ascii="Century Gothic" w:hAnsi="Century Gothic"/>
          <w:sz w:val="24"/>
          <w:szCs w:val="24"/>
        </w:rPr>
        <w:t>very unpleasant place for them to seek to perpetrate crime.</w:t>
      </w:r>
    </w:p>
    <w:p w:rsidR="00954039" w:rsidRPr="00B95104" w:rsidRDefault="00954039" w:rsidP="00B95104">
      <w:pPr>
        <w:spacing w:after="0" w:line="240" w:lineRule="auto"/>
        <w:contextualSpacing/>
        <w:jc w:val="both"/>
        <w:rPr>
          <w:rFonts w:ascii="Century Gothic" w:hAnsi="Century Gothic"/>
          <w:sz w:val="24"/>
          <w:szCs w:val="24"/>
        </w:rPr>
      </w:pPr>
    </w:p>
    <w:p w:rsidR="00954039" w:rsidRPr="00B95104" w:rsidRDefault="00954039"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We will outthink them, we will outwit them, we will outrun them, we will outspend them</w:t>
      </w:r>
      <w:r w:rsidR="007F0080" w:rsidRPr="00B95104">
        <w:rPr>
          <w:rFonts w:ascii="Century Gothic" w:hAnsi="Century Gothic"/>
          <w:sz w:val="24"/>
          <w:szCs w:val="24"/>
        </w:rPr>
        <w:t>, we will diminish their capacity to act</w:t>
      </w:r>
      <w:r w:rsidRPr="00B95104">
        <w:rPr>
          <w:rFonts w:ascii="Century Gothic" w:hAnsi="Century Gothic"/>
          <w:sz w:val="24"/>
          <w:szCs w:val="24"/>
        </w:rPr>
        <w:t xml:space="preserve"> and we will overcome them to ensure that they do not threaten our people.</w:t>
      </w:r>
    </w:p>
    <w:p w:rsidR="00506B25" w:rsidRPr="00B95104" w:rsidRDefault="00506B25" w:rsidP="00B95104">
      <w:pPr>
        <w:spacing w:after="0" w:line="240" w:lineRule="auto"/>
        <w:contextualSpacing/>
        <w:jc w:val="both"/>
        <w:rPr>
          <w:rFonts w:ascii="Century Gothic" w:hAnsi="Century Gothic"/>
          <w:sz w:val="24"/>
          <w:szCs w:val="24"/>
        </w:rPr>
      </w:pPr>
    </w:p>
    <w:p w:rsidR="00506B25" w:rsidRPr="00B95104" w:rsidRDefault="00506B2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To our residents, your State is safe. However, you must continue to be interested in your personal safety. Our work is less difficult if you are vigilant and our new police formations </w:t>
      </w:r>
      <w:r w:rsidR="00AD2938" w:rsidRPr="00B95104">
        <w:rPr>
          <w:rFonts w:ascii="Century Gothic" w:hAnsi="Century Gothic"/>
          <w:sz w:val="24"/>
          <w:szCs w:val="24"/>
        </w:rPr>
        <w:t xml:space="preserve">in Surulere, Alimosho and Ibeshe </w:t>
      </w:r>
      <w:r w:rsidRPr="00B95104">
        <w:rPr>
          <w:rFonts w:ascii="Century Gothic" w:hAnsi="Century Gothic"/>
          <w:sz w:val="24"/>
          <w:szCs w:val="24"/>
        </w:rPr>
        <w:t xml:space="preserve">built again through budgets and </w:t>
      </w:r>
      <w:r w:rsidR="002B6929" w:rsidRPr="00B95104">
        <w:rPr>
          <w:rFonts w:ascii="Century Gothic" w:hAnsi="Century Gothic"/>
          <w:sz w:val="24"/>
          <w:szCs w:val="24"/>
        </w:rPr>
        <w:t xml:space="preserve">your </w:t>
      </w:r>
      <w:r w:rsidRPr="00B95104">
        <w:rPr>
          <w:rFonts w:ascii="Century Gothic" w:hAnsi="Century Gothic"/>
          <w:sz w:val="24"/>
          <w:szCs w:val="24"/>
        </w:rPr>
        <w:t>taxes will be opened in the next few days to show that we are promise keepers.</w:t>
      </w:r>
    </w:p>
    <w:p w:rsidR="00506B25" w:rsidRPr="00B95104" w:rsidRDefault="00506B25" w:rsidP="00B95104">
      <w:pPr>
        <w:spacing w:after="0" w:line="240" w:lineRule="auto"/>
        <w:contextualSpacing/>
        <w:jc w:val="both"/>
        <w:rPr>
          <w:rFonts w:ascii="Century Gothic" w:hAnsi="Century Gothic"/>
          <w:sz w:val="24"/>
          <w:szCs w:val="24"/>
        </w:rPr>
      </w:pPr>
    </w:p>
    <w:p w:rsidR="00506B25" w:rsidRPr="00B95104" w:rsidRDefault="00506B2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Of course, the end of year is a festive season. I urge all of you who can afford it to paint our houses.</w:t>
      </w:r>
    </w:p>
    <w:p w:rsidR="00506B25" w:rsidRPr="00B95104" w:rsidRDefault="00506B25" w:rsidP="00B95104">
      <w:pPr>
        <w:spacing w:after="0" w:line="240" w:lineRule="auto"/>
        <w:contextualSpacing/>
        <w:jc w:val="both"/>
        <w:rPr>
          <w:rFonts w:ascii="Century Gothic" w:hAnsi="Century Gothic"/>
          <w:sz w:val="24"/>
          <w:szCs w:val="24"/>
        </w:rPr>
      </w:pPr>
    </w:p>
    <w:p w:rsidR="00506B25" w:rsidRPr="00B95104" w:rsidRDefault="00506B2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 xml:space="preserve">It helps in many ways. It puts a shine </w:t>
      </w:r>
      <w:r w:rsidR="00630335" w:rsidRPr="00B95104">
        <w:rPr>
          <w:rFonts w:ascii="Century Gothic" w:hAnsi="Century Gothic"/>
          <w:sz w:val="24"/>
          <w:szCs w:val="24"/>
        </w:rPr>
        <w:t xml:space="preserve">on your homes, helps to maintain its value </w:t>
      </w:r>
      <w:r w:rsidRPr="00B95104">
        <w:rPr>
          <w:rFonts w:ascii="Century Gothic" w:hAnsi="Century Gothic"/>
          <w:sz w:val="24"/>
          <w:szCs w:val="24"/>
        </w:rPr>
        <w:t xml:space="preserve">and </w:t>
      </w:r>
      <w:r w:rsidR="00630335" w:rsidRPr="00B95104">
        <w:rPr>
          <w:rFonts w:ascii="Century Gothic" w:hAnsi="Century Gothic"/>
          <w:sz w:val="24"/>
          <w:szCs w:val="24"/>
        </w:rPr>
        <w:t>adds colour to</w:t>
      </w:r>
      <w:r w:rsidRPr="00B95104">
        <w:rPr>
          <w:rFonts w:ascii="Century Gothic" w:hAnsi="Century Gothic"/>
          <w:sz w:val="24"/>
          <w:szCs w:val="24"/>
        </w:rPr>
        <w:t xml:space="preserve"> our State.</w:t>
      </w:r>
    </w:p>
    <w:p w:rsidR="00506B25" w:rsidRPr="00B95104" w:rsidRDefault="00506B25" w:rsidP="00B95104">
      <w:pPr>
        <w:spacing w:after="0" w:line="240" w:lineRule="auto"/>
        <w:contextualSpacing/>
        <w:jc w:val="both"/>
        <w:rPr>
          <w:rFonts w:ascii="Century Gothic" w:hAnsi="Century Gothic"/>
          <w:sz w:val="24"/>
          <w:szCs w:val="24"/>
        </w:rPr>
      </w:pPr>
    </w:p>
    <w:p w:rsidR="00506B25" w:rsidRPr="00B95104" w:rsidRDefault="00506B2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It creates employment for paint manufacturers, and painters along with those who provide support for them.</w:t>
      </w:r>
    </w:p>
    <w:p w:rsidR="00506B25" w:rsidRPr="00B95104" w:rsidRDefault="00506B25" w:rsidP="00B95104">
      <w:pPr>
        <w:spacing w:after="0" w:line="240" w:lineRule="auto"/>
        <w:contextualSpacing/>
        <w:jc w:val="both"/>
        <w:rPr>
          <w:rFonts w:ascii="Century Gothic" w:hAnsi="Century Gothic"/>
          <w:sz w:val="24"/>
          <w:szCs w:val="24"/>
        </w:rPr>
      </w:pPr>
    </w:p>
    <w:p w:rsidR="00506B25" w:rsidRPr="00B95104" w:rsidRDefault="00506B2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It is a good way to boost our economy and put money in the hands of artisans, and also food on their tables and smiles in their homes.</w:t>
      </w:r>
    </w:p>
    <w:p w:rsidR="00506B25" w:rsidRPr="00B95104" w:rsidRDefault="00506B25" w:rsidP="00B95104">
      <w:pPr>
        <w:spacing w:after="0" w:line="240" w:lineRule="auto"/>
        <w:contextualSpacing/>
        <w:jc w:val="both"/>
        <w:rPr>
          <w:rFonts w:ascii="Century Gothic" w:hAnsi="Century Gothic"/>
          <w:sz w:val="24"/>
          <w:szCs w:val="24"/>
        </w:rPr>
      </w:pPr>
    </w:p>
    <w:p w:rsidR="00506B25" w:rsidRPr="00B95104" w:rsidRDefault="00506B2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Finally, I wish you all a merry Christmas in the next few weeks and an even more prosperous year in 2015.</w:t>
      </w:r>
    </w:p>
    <w:p w:rsidR="00506B25" w:rsidRPr="00B95104" w:rsidRDefault="00506B25" w:rsidP="00B95104">
      <w:pPr>
        <w:spacing w:after="0" w:line="240" w:lineRule="auto"/>
        <w:contextualSpacing/>
        <w:jc w:val="both"/>
        <w:rPr>
          <w:rFonts w:ascii="Century Gothic" w:hAnsi="Century Gothic"/>
          <w:sz w:val="24"/>
          <w:szCs w:val="24"/>
        </w:rPr>
      </w:pPr>
    </w:p>
    <w:p w:rsidR="00506B25" w:rsidRPr="00B95104" w:rsidRDefault="00506B2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 wish you the best as you go out to vote for development in 2015.</w:t>
      </w:r>
    </w:p>
    <w:p w:rsidR="00506B25" w:rsidRPr="00B95104" w:rsidRDefault="00506B25" w:rsidP="00B95104">
      <w:pPr>
        <w:spacing w:after="0" w:line="240" w:lineRule="auto"/>
        <w:contextualSpacing/>
        <w:jc w:val="both"/>
        <w:rPr>
          <w:rFonts w:ascii="Century Gothic" w:hAnsi="Century Gothic"/>
          <w:sz w:val="24"/>
          <w:szCs w:val="24"/>
        </w:rPr>
      </w:pPr>
    </w:p>
    <w:p w:rsidR="00506B25" w:rsidRPr="00B95104" w:rsidRDefault="00506B2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I thank all of you for your support since 2007 to date and urge you to continue to give even more support to your next Government.</w:t>
      </w:r>
    </w:p>
    <w:p w:rsidR="00506B25" w:rsidRPr="00B95104" w:rsidRDefault="00506B25" w:rsidP="00B95104">
      <w:pPr>
        <w:spacing w:after="0" w:line="240" w:lineRule="auto"/>
        <w:contextualSpacing/>
        <w:jc w:val="both"/>
        <w:rPr>
          <w:rFonts w:ascii="Century Gothic" w:hAnsi="Century Gothic"/>
          <w:sz w:val="24"/>
          <w:szCs w:val="24"/>
        </w:rPr>
      </w:pPr>
    </w:p>
    <w:p w:rsidR="00506B25" w:rsidRPr="00B95104" w:rsidRDefault="00506B2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Thank you all for listening.</w:t>
      </w:r>
    </w:p>
    <w:p w:rsidR="00506B25" w:rsidRPr="00B95104" w:rsidRDefault="00506B25" w:rsidP="00B95104">
      <w:pPr>
        <w:spacing w:after="0" w:line="240" w:lineRule="auto"/>
        <w:contextualSpacing/>
        <w:jc w:val="both"/>
        <w:rPr>
          <w:rFonts w:ascii="Century Gothic" w:hAnsi="Century Gothic"/>
          <w:sz w:val="24"/>
          <w:szCs w:val="24"/>
        </w:rPr>
      </w:pPr>
    </w:p>
    <w:p w:rsidR="00506B25" w:rsidRPr="00B95104" w:rsidRDefault="00506B25" w:rsidP="00B95104">
      <w:pPr>
        <w:spacing w:after="0" w:line="240" w:lineRule="auto"/>
        <w:contextualSpacing/>
        <w:jc w:val="both"/>
        <w:rPr>
          <w:rFonts w:ascii="Century Gothic" w:hAnsi="Century Gothic"/>
          <w:sz w:val="24"/>
          <w:szCs w:val="24"/>
        </w:rPr>
      </w:pPr>
      <w:r w:rsidRPr="00B95104">
        <w:rPr>
          <w:rFonts w:ascii="Century Gothic" w:hAnsi="Century Gothic"/>
          <w:sz w:val="24"/>
          <w:szCs w:val="24"/>
        </w:rPr>
        <w:t>Eko o ni baje o!</w:t>
      </w:r>
    </w:p>
    <w:p w:rsidR="00506B25" w:rsidRPr="00B95104" w:rsidRDefault="00506B25" w:rsidP="00B95104">
      <w:pPr>
        <w:spacing w:after="0" w:line="240" w:lineRule="auto"/>
        <w:contextualSpacing/>
        <w:jc w:val="both"/>
        <w:rPr>
          <w:rFonts w:ascii="Century Gothic" w:hAnsi="Century Gothic"/>
          <w:b/>
          <w:sz w:val="24"/>
          <w:szCs w:val="24"/>
        </w:rPr>
      </w:pPr>
      <w:r w:rsidRPr="00B95104">
        <w:rPr>
          <w:rFonts w:ascii="Century Gothic" w:hAnsi="Century Gothic"/>
          <w:b/>
          <w:sz w:val="24"/>
          <w:szCs w:val="24"/>
        </w:rPr>
        <w:t>Babatunde Raji Fashola, SAN</w:t>
      </w:r>
    </w:p>
    <w:p w:rsidR="00506B25" w:rsidRPr="00B95104" w:rsidRDefault="00506B25" w:rsidP="00B95104">
      <w:pPr>
        <w:spacing w:after="0" w:line="240" w:lineRule="auto"/>
        <w:contextualSpacing/>
        <w:jc w:val="both"/>
        <w:rPr>
          <w:rFonts w:ascii="Century Gothic" w:hAnsi="Century Gothic"/>
          <w:b/>
          <w:sz w:val="24"/>
          <w:szCs w:val="24"/>
        </w:rPr>
      </w:pPr>
      <w:r w:rsidRPr="00B95104">
        <w:rPr>
          <w:rFonts w:ascii="Century Gothic" w:hAnsi="Century Gothic"/>
          <w:b/>
          <w:sz w:val="24"/>
          <w:szCs w:val="24"/>
        </w:rPr>
        <w:t>Governor of Lagos State</w:t>
      </w:r>
    </w:p>
    <w:p w:rsidR="00506B25" w:rsidRPr="00B95104" w:rsidRDefault="00506B25" w:rsidP="00B95104">
      <w:pPr>
        <w:spacing w:after="0" w:line="240" w:lineRule="auto"/>
        <w:contextualSpacing/>
        <w:jc w:val="both"/>
        <w:rPr>
          <w:rFonts w:ascii="Century Gothic" w:hAnsi="Century Gothic"/>
          <w:b/>
          <w:sz w:val="24"/>
          <w:szCs w:val="24"/>
        </w:rPr>
      </w:pPr>
      <w:r w:rsidRPr="00B95104">
        <w:rPr>
          <w:rFonts w:ascii="Century Gothic" w:hAnsi="Century Gothic"/>
          <w:b/>
          <w:sz w:val="24"/>
          <w:szCs w:val="24"/>
        </w:rPr>
        <w:t>November 24, 2014</w:t>
      </w:r>
    </w:p>
    <w:sectPr w:rsidR="00506B25" w:rsidRPr="00B95104" w:rsidSect="00B95104">
      <w:footerReference w:type="default" r:id="rId7"/>
      <w:pgSz w:w="12240" w:h="15840"/>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FD1" w:rsidRDefault="00A73FD1" w:rsidP="003370AF">
      <w:pPr>
        <w:spacing w:after="0" w:line="240" w:lineRule="auto"/>
      </w:pPr>
      <w:r>
        <w:separator/>
      </w:r>
    </w:p>
  </w:endnote>
  <w:endnote w:type="continuationSeparator" w:id="0">
    <w:p w:rsidR="00A73FD1" w:rsidRDefault="00A73FD1" w:rsidP="00337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4954967"/>
      <w:docPartObj>
        <w:docPartGallery w:val="Page Numbers (Bottom of Page)"/>
        <w:docPartUnique/>
      </w:docPartObj>
    </w:sdtPr>
    <w:sdtEndPr>
      <w:rPr>
        <w:noProof/>
      </w:rPr>
    </w:sdtEndPr>
    <w:sdtContent>
      <w:p w:rsidR="003370AF" w:rsidRDefault="002B7ACF">
        <w:pPr>
          <w:pStyle w:val="Footer"/>
          <w:jc w:val="right"/>
        </w:pPr>
        <w:r>
          <w:fldChar w:fldCharType="begin"/>
        </w:r>
        <w:r w:rsidR="003370AF">
          <w:instrText xml:space="preserve"> PAGE   \* MERGEFORMAT </w:instrText>
        </w:r>
        <w:r>
          <w:fldChar w:fldCharType="separate"/>
        </w:r>
        <w:r w:rsidR="00972E5C">
          <w:rPr>
            <w:noProof/>
          </w:rPr>
          <w:t>1</w:t>
        </w:r>
        <w:r>
          <w:rPr>
            <w:noProof/>
          </w:rPr>
          <w:fldChar w:fldCharType="end"/>
        </w:r>
      </w:p>
    </w:sdtContent>
  </w:sdt>
  <w:p w:rsidR="003370AF" w:rsidRDefault="003370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FD1" w:rsidRDefault="00A73FD1" w:rsidP="003370AF">
      <w:pPr>
        <w:spacing w:after="0" w:line="240" w:lineRule="auto"/>
      </w:pPr>
      <w:r>
        <w:separator/>
      </w:r>
    </w:p>
  </w:footnote>
  <w:footnote w:type="continuationSeparator" w:id="0">
    <w:p w:rsidR="00A73FD1" w:rsidRDefault="00A73FD1" w:rsidP="003370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23F"/>
    <w:rsid w:val="00005F68"/>
    <w:rsid w:val="00044257"/>
    <w:rsid w:val="00063A37"/>
    <w:rsid w:val="000672E3"/>
    <w:rsid w:val="000830AD"/>
    <w:rsid w:val="00085F67"/>
    <w:rsid w:val="000D7CB1"/>
    <w:rsid w:val="000F0085"/>
    <w:rsid w:val="00114E4D"/>
    <w:rsid w:val="001848C1"/>
    <w:rsid w:val="001937E5"/>
    <w:rsid w:val="001A4AEC"/>
    <w:rsid w:val="001B2419"/>
    <w:rsid w:val="001C4278"/>
    <w:rsid w:val="002033B0"/>
    <w:rsid w:val="00204EBB"/>
    <w:rsid w:val="00205B0D"/>
    <w:rsid w:val="00262CD3"/>
    <w:rsid w:val="002721A7"/>
    <w:rsid w:val="002A587C"/>
    <w:rsid w:val="002B6929"/>
    <w:rsid w:val="002B6ACD"/>
    <w:rsid w:val="002B7ACF"/>
    <w:rsid w:val="002D699B"/>
    <w:rsid w:val="002F4F6A"/>
    <w:rsid w:val="003370AF"/>
    <w:rsid w:val="00347D2A"/>
    <w:rsid w:val="0036052C"/>
    <w:rsid w:val="00362DEE"/>
    <w:rsid w:val="003908A4"/>
    <w:rsid w:val="003A644B"/>
    <w:rsid w:val="003C7789"/>
    <w:rsid w:val="003D3757"/>
    <w:rsid w:val="003D3DB2"/>
    <w:rsid w:val="0042035B"/>
    <w:rsid w:val="00422183"/>
    <w:rsid w:val="0044599F"/>
    <w:rsid w:val="0045071D"/>
    <w:rsid w:val="00455120"/>
    <w:rsid w:val="00470409"/>
    <w:rsid w:val="0047735E"/>
    <w:rsid w:val="004865FC"/>
    <w:rsid w:val="004D2D90"/>
    <w:rsid w:val="004D4066"/>
    <w:rsid w:val="004D555B"/>
    <w:rsid w:val="004E2310"/>
    <w:rsid w:val="00506B25"/>
    <w:rsid w:val="0051363C"/>
    <w:rsid w:val="005377CF"/>
    <w:rsid w:val="00543BE1"/>
    <w:rsid w:val="00556D07"/>
    <w:rsid w:val="00557FD3"/>
    <w:rsid w:val="00580CAB"/>
    <w:rsid w:val="005A2E70"/>
    <w:rsid w:val="005C3DDC"/>
    <w:rsid w:val="005D03BD"/>
    <w:rsid w:val="005E70F5"/>
    <w:rsid w:val="005F02BD"/>
    <w:rsid w:val="005F161E"/>
    <w:rsid w:val="005F1832"/>
    <w:rsid w:val="0060124F"/>
    <w:rsid w:val="00611191"/>
    <w:rsid w:val="00614286"/>
    <w:rsid w:val="00622607"/>
    <w:rsid w:val="00630335"/>
    <w:rsid w:val="006605AC"/>
    <w:rsid w:val="00664320"/>
    <w:rsid w:val="0068109F"/>
    <w:rsid w:val="00691AD2"/>
    <w:rsid w:val="00701E16"/>
    <w:rsid w:val="00702E48"/>
    <w:rsid w:val="00720CDC"/>
    <w:rsid w:val="00725FA8"/>
    <w:rsid w:val="007469F8"/>
    <w:rsid w:val="00753EB3"/>
    <w:rsid w:val="00757D0B"/>
    <w:rsid w:val="00780DE9"/>
    <w:rsid w:val="007A69AA"/>
    <w:rsid w:val="007A6D35"/>
    <w:rsid w:val="007C1419"/>
    <w:rsid w:val="007C1926"/>
    <w:rsid w:val="007E4A88"/>
    <w:rsid w:val="007F0080"/>
    <w:rsid w:val="00864255"/>
    <w:rsid w:val="00873369"/>
    <w:rsid w:val="0089551D"/>
    <w:rsid w:val="008A1AFE"/>
    <w:rsid w:val="008B2772"/>
    <w:rsid w:val="008B5C4E"/>
    <w:rsid w:val="008D7698"/>
    <w:rsid w:val="008F263A"/>
    <w:rsid w:val="008F423F"/>
    <w:rsid w:val="00917277"/>
    <w:rsid w:val="00934CD9"/>
    <w:rsid w:val="00941E67"/>
    <w:rsid w:val="0094423B"/>
    <w:rsid w:val="00954039"/>
    <w:rsid w:val="00972E5C"/>
    <w:rsid w:val="009903AD"/>
    <w:rsid w:val="00993197"/>
    <w:rsid w:val="009B5FFF"/>
    <w:rsid w:val="009C4760"/>
    <w:rsid w:val="00A033CC"/>
    <w:rsid w:val="00A10573"/>
    <w:rsid w:val="00A57A00"/>
    <w:rsid w:val="00A73FD1"/>
    <w:rsid w:val="00A91FB5"/>
    <w:rsid w:val="00A9292D"/>
    <w:rsid w:val="00AC22BA"/>
    <w:rsid w:val="00AC3C31"/>
    <w:rsid w:val="00AC50C4"/>
    <w:rsid w:val="00AD2938"/>
    <w:rsid w:val="00B1569C"/>
    <w:rsid w:val="00B31CA4"/>
    <w:rsid w:val="00B32982"/>
    <w:rsid w:val="00B95104"/>
    <w:rsid w:val="00BD648F"/>
    <w:rsid w:val="00BE28A1"/>
    <w:rsid w:val="00C03178"/>
    <w:rsid w:val="00C20F48"/>
    <w:rsid w:val="00C25457"/>
    <w:rsid w:val="00C41949"/>
    <w:rsid w:val="00C5215B"/>
    <w:rsid w:val="00C618EC"/>
    <w:rsid w:val="00C63074"/>
    <w:rsid w:val="00CB1897"/>
    <w:rsid w:val="00D34BCC"/>
    <w:rsid w:val="00D4571B"/>
    <w:rsid w:val="00D84FD3"/>
    <w:rsid w:val="00D9075F"/>
    <w:rsid w:val="00D97F56"/>
    <w:rsid w:val="00DC7873"/>
    <w:rsid w:val="00DD20D3"/>
    <w:rsid w:val="00DE0224"/>
    <w:rsid w:val="00DF7B4A"/>
    <w:rsid w:val="00E34142"/>
    <w:rsid w:val="00EA6575"/>
    <w:rsid w:val="00EC4893"/>
    <w:rsid w:val="00EE4C5F"/>
    <w:rsid w:val="00EF0B8F"/>
    <w:rsid w:val="00EF4508"/>
    <w:rsid w:val="00F05776"/>
    <w:rsid w:val="00F55B17"/>
    <w:rsid w:val="00F6519B"/>
    <w:rsid w:val="00F70BEA"/>
    <w:rsid w:val="00FA607C"/>
    <w:rsid w:val="00FA6801"/>
    <w:rsid w:val="00FC6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0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70AF"/>
  </w:style>
  <w:style w:type="paragraph" w:styleId="Footer">
    <w:name w:val="footer"/>
    <w:basedOn w:val="Normal"/>
    <w:link w:val="FooterChar"/>
    <w:uiPriority w:val="99"/>
    <w:unhideWhenUsed/>
    <w:rsid w:val="003370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70AF"/>
  </w:style>
  <w:style w:type="paragraph" w:styleId="NormalWeb">
    <w:name w:val="Normal (Web)"/>
    <w:basedOn w:val="Normal"/>
    <w:uiPriority w:val="99"/>
    <w:unhideWhenUsed/>
    <w:rsid w:val="0036052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033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3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0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70AF"/>
  </w:style>
  <w:style w:type="paragraph" w:styleId="Footer">
    <w:name w:val="footer"/>
    <w:basedOn w:val="Normal"/>
    <w:link w:val="FooterChar"/>
    <w:uiPriority w:val="99"/>
    <w:unhideWhenUsed/>
    <w:rsid w:val="003370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70AF"/>
  </w:style>
  <w:style w:type="paragraph" w:styleId="NormalWeb">
    <w:name w:val="Normal (Web)"/>
    <w:basedOn w:val="Normal"/>
    <w:uiPriority w:val="99"/>
    <w:unhideWhenUsed/>
    <w:rsid w:val="0036052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033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3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3491</Words>
  <Characters>19905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Oluwaseun</dc:creator>
  <cp:lastModifiedBy>OLUFEMI A O</cp:lastModifiedBy>
  <cp:revision>2</cp:revision>
  <cp:lastPrinted>2014-11-25T15:59:00Z</cp:lastPrinted>
  <dcterms:created xsi:type="dcterms:W3CDTF">2015-02-26T13:23:00Z</dcterms:created>
  <dcterms:modified xsi:type="dcterms:W3CDTF">2015-02-26T13:23:00Z</dcterms:modified>
</cp:coreProperties>
</file>